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F62E4" w14:textId="48A0D44B" w:rsidR="00C72280" w:rsidRPr="00C72280" w:rsidRDefault="00C72280" w:rsidP="00C72280">
      <w:pPr>
        <w:jc w:val="center"/>
      </w:pPr>
      <w:r w:rsidRPr="00C72280">
        <w:fldChar w:fldCharType="begin"/>
      </w:r>
      <w:r w:rsidRPr="00C72280">
        <w:instrText xml:space="preserve"> INCLUDEPICTURE "/var/folders/xb/2jg0dbwn7l93g7t6qrrlqc4c0000gn/T/com.microsoft.Word/WebArchiveCopyPasteTempFiles/5ca93e0a-5439-4333-9c07-40ccba1cb311.jpg" \* MERGEFORMATINET </w:instrText>
      </w:r>
      <w:r w:rsidRPr="00C72280">
        <w:fldChar w:fldCharType="separate"/>
      </w:r>
      <w:r w:rsidRPr="00C72280">
        <w:rPr>
          <w:noProof/>
        </w:rPr>
        <w:drawing>
          <wp:inline distT="0" distB="0" distL="0" distR="0" wp14:anchorId="032CD8A2" wp14:editId="4566FED4">
            <wp:extent cx="2117969" cy="902702"/>
            <wp:effectExtent l="0" t="0" r="317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6622" cy="923438"/>
                    </a:xfrm>
                    <a:prstGeom prst="rect">
                      <a:avLst/>
                    </a:prstGeom>
                    <a:noFill/>
                    <a:ln>
                      <a:noFill/>
                    </a:ln>
                  </pic:spPr>
                </pic:pic>
              </a:graphicData>
            </a:graphic>
          </wp:inline>
        </w:drawing>
      </w:r>
      <w:r w:rsidRPr="00C72280">
        <w:fldChar w:fldCharType="end"/>
      </w:r>
    </w:p>
    <w:p w14:paraId="421321B0" w14:textId="1B4AF62A" w:rsidR="00C72280" w:rsidRDefault="00C72280" w:rsidP="00C72280">
      <w:pPr>
        <w:jc w:val="center"/>
      </w:pPr>
    </w:p>
    <w:p w14:paraId="5A33D574" w14:textId="77777777" w:rsidR="00C72280" w:rsidRPr="00C72280" w:rsidRDefault="00C72280" w:rsidP="00C72280">
      <w:pPr>
        <w:jc w:val="center"/>
        <w:rPr>
          <w:rFonts w:ascii="Arial" w:hAnsi="Arial" w:cs="Arial"/>
          <w:color w:val="403F42"/>
          <w:sz w:val="18"/>
          <w:szCs w:val="18"/>
        </w:rPr>
      </w:pPr>
      <w:r w:rsidRPr="00C72280">
        <w:rPr>
          <w:rFonts w:ascii="Arial" w:hAnsi="Arial" w:cs="Arial"/>
          <w:color w:val="403F42"/>
          <w:sz w:val="18"/>
          <w:szCs w:val="18"/>
        </w:rPr>
        <w:t>December 2020</w:t>
      </w:r>
    </w:p>
    <w:p w14:paraId="11909D95" w14:textId="77777777" w:rsidR="00C72280" w:rsidRPr="00C72280" w:rsidRDefault="00C72280" w:rsidP="00C72280">
      <w:pPr>
        <w:jc w:val="center"/>
        <w:rPr>
          <w:rFonts w:ascii="Arial" w:hAnsi="Arial" w:cs="Arial"/>
          <w:color w:val="403F42"/>
          <w:sz w:val="18"/>
          <w:szCs w:val="18"/>
        </w:rPr>
      </w:pPr>
      <w:r w:rsidRPr="00C72280">
        <w:rPr>
          <w:rFonts w:ascii="Arial" w:hAnsi="Arial" w:cs="Arial"/>
          <w:color w:val="403F42"/>
          <w:sz w:val="18"/>
          <w:szCs w:val="18"/>
        </w:rPr>
        <w:t>Vol. 47 No. 6</w:t>
      </w:r>
    </w:p>
    <w:p w14:paraId="25D2795C" w14:textId="73FA19D1" w:rsidR="00C72280" w:rsidRDefault="00C72280" w:rsidP="00C72280">
      <w:pPr>
        <w:jc w:val="center"/>
      </w:pPr>
    </w:p>
    <w:p w14:paraId="5CBD6C12" w14:textId="3090DEDC" w:rsidR="00C72280" w:rsidRDefault="00C72280" w:rsidP="00C72280">
      <w:pPr>
        <w:jc w:val="center"/>
        <w:rPr>
          <w:noProof/>
        </w:rPr>
      </w:pPr>
      <w:r>
        <w:rPr>
          <w:noProof/>
        </w:rPr>
        <w:drawing>
          <wp:inline distT="0" distB="0" distL="0" distR="0" wp14:anchorId="7ADCCD49" wp14:editId="209288A5">
            <wp:extent cx="2633785" cy="1975339"/>
            <wp:effectExtent l="0" t="0" r="0" b="6350"/>
            <wp:docPr id="2" name="Picture 2" descr="A group of clouds in the sky over a snow covered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louds in the sky over a snow covered slo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60657" cy="1995493"/>
                    </a:xfrm>
                    <a:prstGeom prst="rect">
                      <a:avLst/>
                    </a:prstGeom>
                  </pic:spPr>
                </pic:pic>
              </a:graphicData>
            </a:graphic>
          </wp:inline>
        </w:drawing>
      </w:r>
    </w:p>
    <w:p w14:paraId="2CBC16CF" w14:textId="46C3DACA" w:rsidR="00C72280" w:rsidRDefault="00C72280" w:rsidP="00C72280">
      <w:pPr>
        <w:rPr>
          <w:noProof/>
        </w:rPr>
      </w:pPr>
    </w:p>
    <w:p w14:paraId="0C809A0F" w14:textId="77777777" w:rsidR="00C72280" w:rsidRPr="00C72280" w:rsidRDefault="00C72280" w:rsidP="00C72280">
      <w:pPr>
        <w:jc w:val="center"/>
        <w:rPr>
          <w:rFonts w:ascii="Arial" w:hAnsi="Arial" w:cs="Arial"/>
          <w:color w:val="403F42"/>
          <w:sz w:val="18"/>
          <w:szCs w:val="18"/>
        </w:rPr>
      </w:pPr>
      <w:r w:rsidRPr="00C72280">
        <w:rPr>
          <w:rFonts w:ascii="Arial" w:hAnsi="Arial" w:cs="Arial"/>
          <w:b/>
          <w:bCs/>
          <w:color w:val="3661BD"/>
        </w:rPr>
        <w:t>AAUW ABQ December Meeting</w:t>
      </w:r>
    </w:p>
    <w:p w14:paraId="3CA2EFCA" w14:textId="77777777" w:rsidR="00C72280" w:rsidRPr="00C72280" w:rsidRDefault="00C72280" w:rsidP="00C72280">
      <w:pPr>
        <w:jc w:val="center"/>
        <w:rPr>
          <w:rFonts w:ascii="Arial" w:hAnsi="Arial" w:cs="Arial"/>
          <w:color w:val="403F42"/>
          <w:sz w:val="18"/>
          <w:szCs w:val="18"/>
        </w:rPr>
      </w:pPr>
      <w:r w:rsidRPr="00C72280">
        <w:rPr>
          <w:rFonts w:ascii="Arial" w:hAnsi="Arial" w:cs="Arial"/>
          <w:b/>
          <w:bCs/>
          <w:color w:val="3661BD"/>
        </w:rPr>
        <w:t>December 5, 2002</w:t>
      </w:r>
    </w:p>
    <w:p w14:paraId="51D5F704" w14:textId="77777777" w:rsidR="00C72280" w:rsidRPr="00C72280" w:rsidRDefault="00C72280" w:rsidP="00C72280">
      <w:pPr>
        <w:jc w:val="center"/>
        <w:rPr>
          <w:rFonts w:ascii="Arial" w:hAnsi="Arial" w:cs="Arial"/>
          <w:color w:val="403F42"/>
          <w:sz w:val="18"/>
          <w:szCs w:val="18"/>
        </w:rPr>
      </w:pPr>
      <w:r w:rsidRPr="00C72280">
        <w:rPr>
          <w:rFonts w:ascii="Arial" w:hAnsi="Arial" w:cs="Arial"/>
          <w:b/>
          <w:bCs/>
          <w:color w:val="3661BD"/>
        </w:rPr>
        <w:t>10:00-12:00 Noon</w:t>
      </w:r>
    </w:p>
    <w:p w14:paraId="18723E1B" w14:textId="5E7AAA9F" w:rsidR="00C72280" w:rsidRDefault="00C72280" w:rsidP="00C72280">
      <w:pPr>
        <w:jc w:val="center"/>
        <w:rPr>
          <w:rFonts w:ascii="Arial" w:hAnsi="Arial" w:cs="Arial"/>
          <w:b/>
          <w:bCs/>
          <w:color w:val="3661BD"/>
        </w:rPr>
      </w:pPr>
      <w:r w:rsidRPr="00C72280">
        <w:rPr>
          <w:rFonts w:ascii="Arial" w:hAnsi="Arial" w:cs="Arial"/>
          <w:b/>
          <w:bCs/>
          <w:color w:val="3661BD"/>
        </w:rPr>
        <w:t>Via Zoom</w:t>
      </w:r>
    </w:p>
    <w:p w14:paraId="22F07453" w14:textId="77777777" w:rsidR="00C72280" w:rsidRPr="00C72280" w:rsidRDefault="00C72280" w:rsidP="00C72280">
      <w:pPr>
        <w:jc w:val="center"/>
        <w:rPr>
          <w:rFonts w:ascii="Arial" w:hAnsi="Arial" w:cs="Arial"/>
          <w:color w:val="403F42"/>
          <w:sz w:val="18"/>
          <w:szCs w:val="18"/>
        </w:rPr>
      </w:pPr>
    </w:p>
    <w:p w14:paraId="62AD5E2F" w14:textId="7DAB5077" w:rsidR="00C72280" w:rsidRDefault="00C72280" w:rsidP="00C72280">
      <w:pPr>
        <w:jc w:val="center"/>
        <w:rPr>
          <w:noProof/>
        </w:rPr>
      </w:pPr>
      <w:r>
        <w:rPr>
          <w:noProof/>
        </w:rPr>
        <w:drawing>
          <wp:inline distT="0" distB="0" distL="0" distR="0" wp14:anchorId="075309B3" wp14:editId="2F92A68D">
            <wp:extent cx="1164492" cy="1634374"/>
            <wp:effectExtent l="0" t="0" r="4445" b="4445"/>
            <wp:docPr id="3"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32921" cy="1730414"/>
                    </a:xfrm>
                    <a:prstGeom prst="rect">
                      <a:avLst/>
                    </a:prstGeom>
                  </pic:spPr>
                </pic:pic>
              </a:graphicData>
            </a:graphic>
          </wp:inline>
        </w:drawing>
      </w:r>
    </w:p>
    <w:p w14:paraId="3070D5CD" w14:textId="7BF2631F" w:rsidR="00C72280" w:rsidRDefault="00C72280" w:rsidP="00C72280">
      <w:pPr>
        <w:jc w:val="center"/>
        <w:rPr>
          <w:rFonts w:ascii="Arial" w:hAnsi="Arial" w:cs="Arial"/>
          <w:color w:val="333333"/>
          <w:shd w:val="clear" w:color="auto" w:fill="FFFFFF"/>
        </w:rPr>
      </w:pPr>
      <w:r w:rsidRPr="00C72280">
        <w:rPr>
          <w:rFonts w:ascii="Arial" w:hAnsi="Arial" w:cs="Arial"/>
          <w:color w:val="333333"/>
          <w:shd w:val="clear" w:color="auto" w:fill="FFFFFF"/>
        </w:rPr>
        <w:t>Antoinette Sedillo Lopez</w:t>
      </w:r>
    </w:p>
    <w:p w14:paraId="1CD18C22" w14:textId="2DF9AF2C" w:rsidR="00C72280" w:rsidRDefault="00C72280" w:rsidP="00C72280">
      <w:pPr>
        <w:jc w:val="center"/>
        <w:rPr>
          <w:rFonts w:ascii="Arial" w:hAnsi="Arial" w:cs="Arial"/>
          <w:color w:val="333333"/>
          <w:shd w:val="clear" w:color="auto" w:fill="FFFFFF"/>
        </w:rPr>
      </w:pPr>
    </w:p>
    <w:p w14:paraId="5EC1F503" w14:textId="77777777" w:rsidR="00C72280" w:rsidRDefault="00C72280" w:rsidP="00C72280">
      <w:pPr>
        <w:jc w:val="center"/>
        <w:rPr>
          <w:rFonts w:ascii="Arial" w:hAnsi="Arial" w:cs="Arial"/>
          <w:color w:val="333333"/>
          <w:shd w:val="clear" w:color="auto" w:fill="FFFFFF"/>
        </w:rPr>
      </w:pPr>
    </w:p>
    <w:p w14:paraId="4B28E31E" w14:textId="77777777" w:rsidR="00BE61F8" w:rsidRPr="00BE61F8" w:rsidRDefault="00BE61F8" w:rsidP="00BE61F8">
      <w:pPr>
        <w:rPr>
          <w:rFonts w:ascii="Arial" w:hAnsi="Arial" w:cs="Arial"/>
          <w:color w:val="403F42"/>
          <w:sz w:val="18"/>
          <w:szCs w:val="18"/>
        </w:rPr>
      </w:pPr>
      <w:r w:rsidRPr="00BE61F8">
        <w:rPr>
          <w:rFonts w:ascii="Arial" w:hAnsi="Arial" w:cs="Arial"/>
          <w:color w:val="000000"/>
          <w:sz w:val="21"/>
          <w:szCs w:val="21"/>
        </w:rPr>
        <w:t xml:space="preserve">Antoinette Sedillo Lopez will speak at the December meeting. She is a New Mexico State senator serving the 16th District. She is the executive director of </w:t>
      </w:r>
      <w:r w:rsidRPr="00BE61F8">
        <w:rPr>
          <w:rFonts w:ascii="Georgia" w:hAnsi="Georgia" w:cs="Arial"/>
          <w:color w:val="000000"/>
          <w:sz w:val="21"/>
          <w:szCs w:val="21"/>
        </w:rPr>
        <w:t xml:space="preserve">Enlace Comunitario. </w:t>
      </w:r>
    </w:p>
    <w:p w14:paraId="7A9DC817" w14:textId="260A04E9" w:rsidR="00BE61F8" w:rsidRPr="00BE61F8" w:rsidRDefault="00BE61F8" w:rsidP="00BE61F8">
      <w:pPr>
        <w:rPr>
          <w:rFonts w:ascii="Arial" w:hAnsi="Arial" w:cs="Arial"/>
          <w:color w:val="403F42"/>
          <w:sz w:val="18"/>
          <w:szCs w:val="18"/>
        </w:rPr>
      </w:pPr>
      <w:r w:rsidRPr="00BE61F8">
        <w:rPr>
          <w:rFonts w:ascii="Arial" w:hAnsi="Arial" w:cs="Arial"/>
          <w:color w:val="000000"/>
          <w:sz w:val="21"/>
          <w:szCs w:val="21"/>
        </w:rPr>
        <w:t>Enlace Comunitario is a social justice organization led by Latina women in Central New Mexico working to eliminate domestic violence in the Latino immigrant communities and promotes healthy families through</w:t>
      </w:r>
      <w:r w:rsidR="00407BC7">
        <w:rPr>
          <w:rFonts w:ascii="Arial" w:hAnsi="Arial" w:cs="Arial"/>
          <w:color w:val="000000"/>
          <w:sz w:val="21"/>
          <w:szCs w:val="21"/>
        </w:rPr>
        <w:t>:</w:t>
      </w:r>
      <w:r w:rsidRPr="00BE61F8">
        <w:rPr>
          <w:rFonts w:ascii="Arial" w:hAnsi="Arial" w:cs="Arial"/>
          <w:color w:val="000000"/>
          <w:sz w:val="21"/>
          <w:szCs w:val="21"/>
        </w:rPr>
        <w:t xml:space="preserve"> comprehensive domestic violence intervention services, preventative community education, policy advocacy and leadership development. The women Senator Lopez has worked with have not had the opportunities to paths for success that most members of AAUW have had.</w:t>
      </w:r>
    </w:p>
    <w:p w14:paraId="12122487" w14:textId="77777777" w:rsidR="00BE61F8" w:rsidRPr="00BE61F8" w:rsidRDefault="00BE61F8" w:rsidP="00BE61F8">
      <w:pPr>
        <w:rPr>
          <w:rFonts w:ascii="Arial" w:hAnsi="Arial" w:cs="Arial"/>
          <w:color w:val="403F42"/>
          <w:sz w:val="18"/>
          <w:szCs w:val="18"/>
        </w:rPr>
      </w:pPr>
    </w:p>
    <w:p w14:paraId="5D10006B" w14:textId="77777777" w:rsidR="00BE61F8" w:rsidRPr="00BE61F8" w:rsidRDefault="00BE61F8" w:rsidP="00BE61F8">
      <w:pPr>
        <w:rPr>
          <w:rFonts w:ascii="Arial" w:hAnsi="Arial" w:cs="Arial"/>
          <w:color w:val="403F42"/>
          <w:sz w:val="18"/>
          <w:szCs w:val="18"/>
        </w:rPr>
      </w:pPr>
      <w:r w:rsidRPr="00BE61F8">
        <w:rPr>
          <w:rFonts w:ascii="Arial" w:hAnsi="Arial" w:cs="Arial"/>
          <w:color w:val="333333"/>
          <w:sz w:val="21"/>
          <w:szCs w:val="21"/>
        </w:rPr>
        <w:t xml:space="preserve">Antoinette Sedillo Lopez graduated from the University of New Mexico (UNM) and the UCLA School of Law. She taught law at the UNM for 27 years and remains an emeritus law professor. In addition </w:t>
      </w:r>
      <w:r w:rsidRPr="00BE61F8">
        <w:rPr>
          <w:rFonts w:ascii="Arial" w:hAnsi="Arial" w:cs="Arial"/>
          <w:color w:val="333333"/>
          <w:sz w:val="21"/>
          <w:szCs w:val="21"/>
        </w:rPr>
        <w:lastRenderedPageBreak/>
        <w:t>to her work with Enlace Comunitario, she has also served on the boards of the New Mexico Coalition Against Domestic Violence, Valley Improvement Association Board, Bernalillo County/City of Albuquerque Air Quality Control Board, the Southwest Women’s Law Center, and the New Mexico Hispanic Bar Association.</w:t>
      </w:r>
    </w:p>
    <w:p w14:paraId="49ECFD9C" w14:textId="77777777" w:rsidR="00BE61F8" w:rsidRPr="00BE61F8" w:rsidRDefault="00BE61F8" w:rsidP="00BE61F8">
      <w:pPr>
        <w:rPr>
          <w:rFonts w:ascii="Arial" w:hAnsi="Arial" w:cs="Arial"/>
          <w:color w:val="403F42"/>
          <w:sz w:val="18"/>
          <w:szCs w:val="18"/>
        </w:rPr>
      </w:pPr>
    </w:p>
    <w:p w14:paraId="23CA235D" w14:textId="77777777" w:rsidR="00BE61F8" w:rsidRPr="00BE61F8" w:rsidRDefault="00BE61F8" w:rsidP="00BE61F8">
      <w:pPr>
        <w:rPr>
          <w:rFonts w:ascii="Arial" w:hAnsi="Arial" w:cs="Arial"/>
          <w:color w:val="403F42"/>
          <w:sz w:val="18"/>
          <w:szCs w:val="18"/>
        </w:rPr>
      </w:pPr>
      <w:r w:rsidRPr="00BE61F8">
        <w:rPr>
          <w:rFonts w:ascii="Arial" w:hAnsi="Arial" w:cs="Arial"/>
          <w:color w:val="403F42"/>
          <w:sz w:val="21"/>
          <w:szCs w:val="21"/>
        </w:rPr>
        <w:t xml:space="preserve">How and where the legislature will be managed has not been decided. However, this session will be very important with many issues. You will have the opportunity to talk with Senator </w:t>
      </w:r>
      <w:proofErr w:type="spellStart"/>
      <w:r w:rsidRPr="00BE61F8">
        <w:rPr>
          <w:rFonts w:ascii="Arial" w:hAnsi="Arial" w:cs="Arial"/>
          <w:color w:val="403F42"/>
          <w:sz w:val="21"/>
          <w:szCs w:val="21"/>
        </w:rPr>
        <w:t>Sedilio</w:t>
      </w:r>
      <w:proofErr w:type="spellEnd"/>
      <w:r w:rsidRPr="00BE61F8">
        <w:rPr>
          <w:rFonts w:ascii="Arial" w:hAnsi="Arial" w:cs="Arial"/>
          <w:color w:val="403F42"/>
          <w:sz w:val="21"/>
          <w:szCs w:val="21"/>
        </w:rPr>
        <w:t xml:space="preserve"> Lopez about issues that are important to you.</w:t>
      </w:r>
    </w:p>
    <w:p w14:paraId="1CBB6A86" w14:textId="77777777" w:rsidR="00BE61F8" w:rsidRPr="00BE61F8" w:rsidRDefault="00BE61F8" w:rsidP="00BE61F8">
      <w:pPr>
        <w:rPr>
          <w:rFonts w:ascii="Arial" w:hAnsi="Arial" w:cs="Arial"/>
          <w:color w:val="403F42"/>
          <w:sz w:val="18"/>
          <w:szCs w:val="18"/>
        </w:rPr>
      </w:pPr>
    </w:p>
    <w:p w14:paraId="5CF251F2" w14:textId="1885A6A6" w:rsidR="00BE61F8" w:rsidRDefault="00BE61F8" w:rsidP="00BE61F8">
      <w:pPr>
        <w:rPr>
          <w:rFonts w:ascii="Calibri" w:hAnsi="Calibri" w:cs="Calibri"/>
          <w:color w:val="403F42"/>
          <w:sz w:val="21"/>
          <w:szCs w:val="21"/>
        </w:rPr>
      </w:pPr>
      <w:r w:rsidRPr="00BE61F8">
        <w:rPr>
          <w:rFonts w:ascii="Arial" w:hAnsi="Arial" w:cs="Arial"/>
          <w:color w:val="403F42"/>
          <w:sz w:val="21"/>
          <w:szCs w:val="21"/>
        </w:rPr>
        <w:t xml:space="preserve">After the program, members may choose to attend a </w:t>
      </w:r>
      <w:r w:rsidR="00C6355B" w:rsidRPr="00BE61F8">
        <w:rPr>
          <w:rFonts w:ascii="Arial" w:hAnsi="Arial" w:cs="Arial"/>
          <w:color w:val="403F42"/>
          <w:sz w:val="21"/>
          <w:szCs w:val="21"/>
        </w:rPr>
        <w:t>brea</w:t>
      </w:r>
      <w:r w:rsidR="00C6355B">
        <w:rPr>
          <w:rFonts w:ascii="Arial" w:hAnsi="Arial" w:cs="Arial"/>
          <w:color w:val="403F42"/>
          <w:sz w:val="21"/>
          <w:szCs w:val="21"/>
        </w:rPr>
        <w:t>k</w:t>
      </w:r>
      <w:r w:rsidR="00C6355B" w:rsidRPr="00BE61F8">
        <w:rPr>
          <w:rFonts w:ascii="Arial" w:hAnsi="Arial" w:cs="Arial"/>
          <w:color w:val="403F42"/>
          <w:sz w:val="21"/>
          <w:szCs w:val="21"/>
        </w:rPr>
        <w:t>out</w:t>
      </w:r>
      <w:r w:rsidRPr="00BE61F8">
        <w:rPr>
          <w:rFonts w:ascii="Arial" w:hAnsi="Arial" w:cs="Arial"/>
          <w:color w:val="403F42"/>
          <w:sz w:val="21"/>
          <w:szCs w:val="21"/>
        </w:rPr>
        <w:t xml:space="preserve"> session to visit with other members. At the November meeting we did </w:t>
      </w:r>
      <w:r w:rsidR="00C6355B" w:rsidRPr="00BE61F8">
        <w:rPr>
          <w:rFonts w:ascii="Arial" w:hAnsi="Arial" w:cs="Arial"/>
          <w:color w:val="403F42"/>
          <w:sz w:val="21"/>
          <w:szCs w:val="21"/>
        </w:rPr>
        <w:t>this,</w:t>
      </w:r>
      <w:r w:rsidRPr="00BE61F8">
        <w:rPr>
          <w:rFonts w:ascii="Arial" w:hAnsi="Arial" w:cs="Arial"/>
          <w:color w:val="403F42"/>
          <w:sz w:val="21"/>
          <w:szCs w:val="21"/>
        </w:rPr>
        <w:t xml:space="preserve"> and the response was positive. It has been suggested that we have two bre</w:t>
      </w:r>
      <w:r>
        <w:rPr>
          <w:rFonts w:ascii="Arial" w:hAnsi="Arial" w:cs="Arial"/>
          <w:color w:val="403F42"/>
          <w:sz w:val="21"/>
          <w:szCs w:val="21"/>
        </w:rPr>
        <w:t>a</w:t>
      </w:r>
      <w:r w:rsidRPr="00BE61F8">
        <w:rPr>
          <w:rFonts w:ascii="Arial" w:hAnsi="Arial" w:cs="Arial"/>
          <w:color w:val="403F42"/>
          <w:sz w:val="21"/>
          <w:szCs w:val="21"/>
        </w:rPr>
        <w:t xml:space="preserve">kout sessions. The first break out will be for 15 minutes. An announcement will be made that the breakout session will cease in one minute. Then the second one will begin. Individuals may leave the sessions at any time by clicking on LEAVE at the right bottom of the </w:t>
      </w:r>
      <w:r w:rsidR="00C6355B" w:rsidRPr="00BE61F8">
        <w:rPr>
          <w:rFonts w:ascii="Arial" w:hAnsi="Arial" w:cs="Arial"/>
          <w:color w:val="403F42"/>
          <w:sz w:val="21"/>
          <w:szCs w:val="21"/>
        </w:rPr>
        <w:t>screen.</w:t>
      </w:r>
      <w:r w:rsidR="00C6355B" w:rsidRPr="00BE61F8">
        <w:rPr>
          <w:rFonts w:ascii="Calibri" w:hAnsi="Calibri" w:cs="Calibri"/>
          <w:color w:val="403F42"/>
          <w:sz w:val="21"/>
          <w:szCs w:val="21"/>
        </w:rPr>
        <w:t xml:space="preserve"> ﻿</w:t>
      </w:r>
    </w:p>
    <w:p w14:paraId="22AD5509" w14:textId="6EA3F7C8" w:rsidR="00BE61F8" w:rsidRDefault="00BE61F8" w:rsidP="00BE61F8">
      <w:pPr>
        <w:rPr>
          <w:rFonts w:ascii="Calibri" w:hAnsi="Calibri" w:cs="Calibri"/>
          <w:color w:val="403F42"/>
          <w:sz w:val="21"/>
          <w:szCs w:val="21"/>
        </w:rPr>
      </w:pPr>
    </w:p>
    <w:p w14:paraId="2365B8BB" w14:textId="106CA831" w:rsidR="00BE61F8" w:rsidRDefault="00BE61F8" w:rsidP="00BE61F8">
      <w:pPr>
        <w:rPr>
          <w:rFonts w:ascii="Calibri" w:hAnsi="Calibri" w:cs="Calibri"/>
          <w:color w:val="403F42"/>
          <w:sz w:val="21"/>
          <w:szCs w:val="21"/>
        </w:rPr>
      </w:pPr>
    </w:p>
    <w:p w14:paraId="2A10584B" w14:textId="6705045E" w:rsidR="00BE61F8" w:rsidRPr="00BE61F8" w:rsidRDefault="00BE61F8" w:rsidP="00BE61F8">
      <w:pPr>
        <w:jc w:val="center"/>
        <w:rPr>
          <w:rFonts w:ascii="Arial" w:hAnsi="Arial" w:cs="Arial"/>
          <w:b/>
          <w:bCs/>
          <w:color w:val="4472C4" w:themeColor="accent1"/>
          <w:sz w:val="18"/>
          <w:szCs w:val="18"/>
        </w:rPr>
      </w:pPr>
      <w:r w:rsidRPr="00BE61F8">
        <w:rPr>
          <w:b/>
          <w:bCs/>
          <w:noProof/>
          <w:color w:val="4472C4" w:themeColor="accent1"/>
        </w:rPr>
        <w:drawing>
          <wp:anchor distT="0" distB="0" distL="114300" distR="114300" simplePos="0" relativeHeight="251658240" behindDoc="1" locked="0" layoutInCell="1" allowOverlap="1" wp14:anchorId="71119760" wp14:editId="7C7A5490">
            <wp:simplePos x="0" y="0"/>
            <wp:positionH relativeFrom="column">
              <wp:posOffset>0</wp:posOffset>
            </wp:positionH>
            <wp:positionV relativeFrom="paragraph">
              <wp:posOffset>1270</wp:posOffset>
            </wp:positionV>
            <wp:extent cx="1251284" cy="1643844"/>
            <wp:effectExtent l="0" t="0" r="0" b="0"/>
            <wp:wrapTight wrapText="bothSides">
              <wp:wrapPolygon edited="0">
                <wp:start x="0" y="0"/>
                <wp:lineTo x="0" y="21366"/>
                <wp:lineTo x="21271" y="21366"/>
                <wp:lineTo x="21271" y="0"/>
                <wp:lineTo x="0" y="0"/>
              </wp:wrapPolygon>
            </wp:wrapTight>
            <wp:docPr id="4" name="Picture 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1284" cy="1643844"/>
                    </a:xfrm>
                    <a:prstGeom prst="rect">
                      <a:avLst/>
                    </a:prstGeom>
                  </pic:spPr>
                </pic:pic>
              </a:graphicData>
            </a:graphic>
            <wp14:sizeRelH relativeFrom="page">
              <wp14:pctWidth>0</wp14:pctWidth>
            </wp14:sizeRelH>
            <wp14:sizeRelV relativeFrom="page">
              <wp14:pctHeight>0</wp14:pctHeight>
            </wp14:sizeRelV>
          </wp:anchor>
        </w:drawing>
      </w:r>
      <w:r w:rsidRPr="00BE61F8">
        <w:rPr>
          <w:rFonts w:ascii="Arial" w:hAnsi="Arial" w:cs="Arial"/>
          <w:b/>
          <w:bCs/>
          <w:color w:val="4472C4" w:themeColor="accent1"/>
          <w:sz w:val="32"/>
          <w:szCs w:val="32"/>
        </w:rPr>
        <w:t>President’s</w:t>
      </w:r>
      <w:r>
        <w:rPr>
          <w:rFonts w:ascii="Arial" w:hAnsi="Arial" w:cs="Arial"/>
          <w:color w:val="403F42"/>
          <w:sz w:val="32"/>
          <w:szCs w:val="32"/>
        </w:rPr>
        <w:t xml:space="preserve"> </w:t>
      </w:r>
      <w:r w:rsidRPr="00BE61F8">
        <w:rPr>
          <w:rFonts w:ascii="Arial" w:hAnsi="Arial" w:cs="Arial"/>
          <w:b/>
          <w:bCs/>
          <w:color w:val="4472C4" w:themeColor="accent1"/>
          <w:sz w:val="32"/>
          <w:szCs w:val="32"/>
        </w:rPr>
        <w:t>Message</w:t>
      </w:r>
    </w:p>
    <w:p w14:paraId="300FB127" w14:textId="650BF603" w:rsidR="00C72280" w:rsidRDefault="00C72280" w:rsidP="00BE61F8">
      <w:pPr>
        <w:rPr>
          <w:rFonts w:ascii="Arial" w:hAnsi="Arial" w:cs="Arial"/>
          <w:color w:val="333333"/>
          <w:shd w:val="clear" w:color="auto" w:fill="FFFFFF"/>
        </w:rPr>
      </w:pPr>
    </w:p>
    <w:p w14:paraId="64DEAFD9" w14:textId="7E5715BD" w:rsidR="003A5D97" w:rsidRDefault="003A5D97" w:rsidP="003A5D97">
      <w:pPr>
        <w:rPr>
          <w:rFonts w:ascii="Arial" w:hAnsi="Arial" w:cs="Arial"/>
          <w:color w:val="403F42"/>
          <w:sz w:val="21"/>
          <w:szCs w:val="21"/>
          <w:shd w:val="clear" w:color="auto" w:fill="FFFFFF"/>
        </w:rPr>
      </w:pPr>
      <w:r w:rsidRPr="003A5D97">
        <w:rPr>
          <w:rFonts w:ascii="Arial" w:hAnsi="Arial" w:cs="Arial"/>
          <w:color w:val="403F42"/>
          <w:sz w:val="21"/>
          <w:szCs w:val="21"/>
          <w:shd w:val="clear" w:color="auto" w:fill="FFFFFF"/>
        </w:rPr>
        <w:t xml:space="preserve">We are approaching a holiday season unlike one most of us have </w:t>
      </w:r>
      <w:r>
        <w:rPr>
          <w:rFonts w:ascii="Arial" w:hAnsi="Arial" w:cs="Arial"/>
          <w:color w:val="403F42"/>
          <w:sz w:val="21"/>
          <w:szCs w:val="21"/>
          <w:shd w:val="clear" w:color="auto" w:fill="FFFFFF"/>
        </w:rPr>
        <w:t>e</w:t>
      </w:r>
      <w:r w:rsidRPr="003A5D97">
        <w:rPr>
          <w:rFonts w:ascii="Arial" w:hAnsi="Arial" w:cs="Arial"/>
          <w:color w:val="403F42"/>
          <w:sz w:val="21"/>
          <w:szCs w:val="21"/>
          <w:shd w:val="clear" w:color="auto" w:fill="FFFFFF"/>
        </w:rPr>
        <w:t>xperienced before. Even though most of us have worn masks when in public and attempted to social</w:t>
      </w:r>
      <w:r w:rsidR="00ED3CAE">
        <w:rPr>
          <w:rFonts w:ascii="Arial" w:hAnsi="Arial" w:cs="Arial"/>
          <w:color w:val="403F42"/>
          <w:sz w:val="21"/>
          <w:szCs w:val="21"/>
          <w:shd w:val="clear" w:color="auto" w:fill="FFFFFF"/>
        </w:rPr>
        <w:t xml:space="preserve">ly </w:t>
      </w:r>
      <w:r w:rsidRPr="003A5D97">
        <w:rPr>
          <w:rFonts w:ascii="Arial" w:hAnsi="Arial" w:cs="Arial"/>
          <w:color w:val="403F42"/>
          <w:sz w:val="21"/>
          <w:szCs w:val="21"/>
          <w:shd w:val="clear" w:color="auto" w:fill="FFFFFF"/>
        </w:rPr>
        <w:t xml:space="preserve">distance, the COVID virus continues to spread. </w:t>
      </w:r>
    </w:p>
    <w:p w14:paraId="2DFA6C1D" w14:textId="35B3DACA" w:rsidR="003A5D97" w:rsidRPr="003A5D97" w:rsidRDefault="003A5D97" w:rsidP="003A5D97">
      <w:r>
        <w:rPr>
          <w:rFonts w:ascii="Arial" w:hAnsi="Arial" w:cs="Arial"/>
          <w:color w:val="403F42"/>
          <w:sz w:val="21"/>
          <w:szCs w:val="21"/>
          <w:shd w:val="clear" w:color="auto" w:fill="FFFFFF"/>
        </w:rPr>
        <w:t>T</w:t>
      </w:r>
      <w:r w:rsidRPr="003A5D97">
        <w:rPr>
          <w:rFonts w:ascii="Arial" w:hAnsi="Arial" w:cs="Arial"/>
          <w:color w:val="403F42"/>
          <w:sz w:val="21"/>
          <w:szCs w:val="21"/>
          <w:shd w:val="clear" w:color="auto" w:fill="FFFFFF"/>
        </w:rPr>
        <w:t>he number of cases has dramatically increased. We are in for a holiday season that this country has not seen since 1918. Not being with family members will be difficult. The good news this week about the possible availability of vaccines in the near future is encouraging. We will continue to meet as a Branch via Zoom until the group meetings are allowed</w:t>
      </w:r>
      <w:r>
        <w:rPr>
          <w:rFonts w:ascii="Arial" w:hAnsi="Arial" w:cs="Arial"/>
          <w:color w:val="403F42"/>
          <w:sz w:val="21"/>
          <w:szCs w:val="21"/>
          <w:shd w:val="clear" w:color="auto" w:fill="FFFFFF"/>
        </w:rPr>
        <w:t>.</w:t>
      </w:r>
      <w:r w:rsidRPr="003A5D97">
        <w:rPr>
          <w:rFonts w:ascii="Arial" w:hAnsi="Arial" w:cs="Arial"/>
          <w:color w:val="403F42"/>
          <w:sz w:val="21"/>
          <w:szCs w:val="21"/>
          <w:shd w:val="clear" w:color="auto" w:fill="FFFFFF"/>
        </w:rPr>
        <w:t xml:space="preserve"> </w:t>
      </w:r>
    </w:p>
    <w:p w14:paraId="16E9D0EC" w14:textId="4FDD4801" w:rsidR="00C72280" w:rsidRDefault="00C72280" w:rsidP="00C72280">
      <w:pPr>
        <w:rPr>
          <w:rFonts w:ascii="Arial" w:hAnsi="Arial" w:cs="Arial"/>
          <w:sz w:val="28"/>
          <w:szCs w:val="28"/>
        </w:rPr>
      </w:pPr>
    </w:p>
    <w:p w14:paraId="515E07F2" w14:textId="5662B1C8" w:rsidR="003A5D97" w:rsidRPr="003A5D97" w:rsidRDefault="003A5D97" w:rsidP="003A5D97">
      <w:pPr>
        <w:rPr>
          <w:rFonts w:ascii="Arial" w:hAnsi="Arial" w:cs="Arial"/>
          <w:color w:val="403F42"/>
          <w:sz w:val="18"/>
          <w:szCs w:val="18"/>
        </w:rPr>
      </w:pPr>
      <w:r w:rsidRPr="003A5D97">
        <w:rPr>
          <w:rFonts w:ascii="Arial" w:hAnsi="Arial" w:cs="Arial"/>
          <w:color w:val="000000"/>
          <w:sz w:val="21"/>
          <w:szCs w:val="21"/>
        </w:rPr>
        <w:t>Cassandra Osterloh, Librarian at the National Hispanic Center presented a very interesting program on the exhibition at the Center, El Voto Femenino: Sufragistas. Latinos luchando por el derecho al Voto. (The Female Vote: Latino Suffragette Fighting for the Right to Vote.</w:t>
      </w:r>
    </w:p>
    <w:p w14:paraId="1F63BABD" w14:textId="77777777" w:rsidR="003A5D97" w:rsidRPr="003A5D97" w:rsidRDefault="003A5D97" w:rsidP="003A5D97">
      <w:pPr>
        <w:rPr>
          <w:rFonts w:ascii="Arial" w:hAnsi="Arial" w:cs="Arial"/>
          <w:color w:val="403F42"/>
          <w:sz w:val="18"/>
          <w:szCs w:val="18"/>
        </w:rPr>
      </w:pPr>
    </w:p>
    <w:p w14:paraId="4FFFA6BF" w14:textId="6DE9FF8C" w:rsidR="003A5D97" w:rsidRPr="003A5D97" w:rsidRDefault="003A5D97" w:rsidP="003A5D97">
      <w:pPr>
        <w:rPr>
          <w:rFonts w:ascii="Arial" w:hAnsi="Arial" w:cs="Arial"/>
          <w:color w:val="403F42"/>
          <w:sz w:val="18"/>
          <w:szCs w:val="18"/>
        </w:rPr>
      </w:pPr>
      <w:r w:rsidRPr="003A5D97">
        <w:rPr>
          <w:rFonts w:ascii="Arial" w:hAnsi="Arial" w:cs="Arial"/>
          <w:color w:val="000000"/>
          <w:sz w:val="21"/>
          <w:szCs w:val="21"/>
        </w:rPr>
        <w:t xml:space="preserve">Cassandra spent over two years seeking information about the fight for women's right to vote in Mexico, Central America, South America, Puerto Rico, Spain and the Philippines. She collected photos and other materials about the women who fought over many years, </w:t>
      </w:r>
      <w:r w:rsidR="001A2457">
        <w:rPr>
          <w:rFonts w:ascii="Arial" w:hAnsi="Arial" w:cs="Arial"/>
          <w:color w:val="000000"/>
          <w:sz w:val="21"/>
          <w:szCs w:val="21"/>
        </w:rPr>
        <w:t xml:space="preserve">for </w:t>
      </w:r>
      <w:r w:rsidRPr="003A5D97">
        <w:rPr>
          <w:rFonts w:ascii="Arial" w:hAnsi="Arial" w:cs="Arial"/>
          <w:color w:val="000000"/>
          <w:sz w:val="21"/>
          <w:szCs w:val="21"/>
        </w:rPr>
        <w:t>the right to vote. Some of the suffragettes lost their lives because they advocated for the right to vote for women.</w:t>
      </w:r>
    </w:p>
    <w:p w14:paraId="1DACCF2C" w14:textId="77777777" w:rsidR="003A5D97" w:rsidRPr="003A5D97" w:rsidRDefault="003A5D97" w:rsidP="003A5D97">
      <w:pPr>
        <w:rPr>
          <w:rFonts w:ascii="Arial" w:hAnsi="Arial" w:cs="Arial"/>
          <w:color w:val="403F42"/>
          <w:sz w:val="18"/>
          <w:szCs w:val="18"/>
        </w:rPr>
      </w:pPr>
    </w:p>
    <w:p w14:paraId="0994800A" w14:textId="515D9548" w:rsidR="003A5D97" w:rsidRPr="003A5D97" w:rsidRDefault="003A5D97" w:rsidP="003A5D97">
      <w:pPr>
        <w:rPr>
          <w:rFonts w:ascii="Arial" w:hAnsi="Arial" w:cs="Arial"/>
          <w:color w:val="403F42"/>
          <w:sz w:val="18"/>
          <w:szCs w:val="18"/>
        </w:rPr>
      </w:pPr>
      <w:r w:rsidRPr="003A5D97">
        <w:rPr>
          <w:rFonts w:ascii="Arial" w:hAnsi="Arial" w:cs="Arial"/>
          <w:color w:val="403F42"/>
          <w:sz w:val="21"/>
          <w:szCs w:val="21"/>
        </w:rPr>
        <w:t>Unfortunately, the exhibition was scheduled to open in April and close the end of June. The exhibition had to be closed soon after it opened. Cassandra created a s</w:t>
      </w:r>
      <w:r>
        <w:rPr>
          <w:rFonts w:ascii="Arial" w:hAnsi="Arial" w:cs="Arial"/>
          <w:color w:val="403F42"/>
          <w:sz w:val="21"/>
          <w:szCs w:val="21"/>
        </w:rPr>
        <w:t>lide</w:t>
      </w:r>
      <w:r w:rsidRPr="003A5D97">
        <w:rPr>
          <w:rFonts w:ascii="Arial" w:hAnsi="Arial" w:cs="Arial"/>
          <w:color w:val="403F42"/>
          <w:sz w:val="21"/>
          <w:szCs w:val="21"/>
        </w:rPr>
        <w:t xml:space="preserve"> show of the exhibition. The slide show that she presented at the meeting is available at </w:t>
      </w:r>
      <w:hyperlink r:id="rId8" w:tgtFrame="_blank" w:history="1">
        <w:r w:rsidRPr="003A5D97">
          <w:rPr>
            <w:rFonts w:ascii="Georgia" w:hAnsi="Georgia" w:cs="Arial"/>
            <w:color w:val="000000"/>
            <w:sz w:val="21"/>
            <w:szCs w:val="21"/>
            <w:u w:val="single"/>
          </w:rPr>
          <w:t>https://www.nhccnm.org/event/el-voto-femenino-sufragistas-latinas-luchando-por-el-derecho-al-voto/</w:t>
        </w:r>
      </w:hyperlink>
      <w:r w:rsidRPr="003A5D97">
        <w:rPr>
          <w:rFonts w:ascii="Arial" w:hAnsi="Arial" w:cs="Arial"/>
          <w:color w:val="000000"/>
          <w:sz w:val="21"/>
          <w:szCs w:val="21"/>
        </w:rPr>
        <w:t> Cassandra is hoping to develop a video with sound</w:t>
      </w:r>
      <w:r w:rsidR="00727E35">
        <w:rPr>
          <w:rFonts w:ascii="Arial" w:hAnsi="Arial" w:cs="Arial"/>
          <w:color w:val="000000"/>
          <w:sz w:val="21"/>
          <w:szCs w:val="21"/>
        </w:rPr>
        <w:t xml:space="preserve"> recording</w:t>
      </w:r>
      <w:r w:rsidRPr="003A5D97">
        <w:rPr>
          <w:rFonts w:ascii="Arial" w:hAnsi="Arial" w:cs="Arial"/>
          <w:color w:val="000000"/>
          <w:sz w:val="21"/>
          <w:szCs w:val="21"/>
        </w:rPr>
        <w:t xml:space="preserve"> of the entire exhibition when the Center reopens. On the website there are activities about the </w:t>
      </w:r>
      <w:r w:rsidR="00ED3CAE">
        <w:rPr>
          <w:rFonts w:ascii="Arial" w:hAnsi="Arial" w:cs="Arial"/>
          <w:color w:val="000000"/>
          <w:sz w:val="21"/>
          <w:szCs w:val="21"/>
        </w:rPr>
        <w:t>s</w:t>
      </w:r>
      <w:r w:rsidRPr="003A5D97">
        <w:rPr>
          <w:rFonts w:ascii="Arial" w:hAnsi="Arial" w:cs="Arial"/>
          <w:color w:val="000000"/>
          <w:sz w:val="21"/>
          <w:szCs w:val="21"/>
        </w:rPr>
        <w:t>uffragette movement in Spanish speaking countries for adults and children.</w:t>
      </w:r>
    </w:p>
    <w:p w14:paraId="2100A3D3" w14:textId="77777777" w:rsidR="003A5D97" w:rsidRPr="003A5D97" w:rsidRDefault="003A5D97" w:rsidP="003A5D97">
      <w:pPr>
        <w:rPr>
          <w:rFonts w:ascii="Arial" w:hAnsi="Arial" w:cs="Arial"/>
          <w:color w:val="403F42"/>
          <w:sz w:val="18"/>
          <w:szCs w:val="18"/>
        </w:rPr>
      </w:pPr>
    </w:p>
    <w:p w14:paraId="3099A53A" w14:textId="4240AD4F" w:rsidR="003A5D97" w:rsidRDefault="003A5D97" w:rsidP="003A5D97">
      <w:pPr>
        <w:rPr>
          <w:rFonts w:ascii="Arial" w:hAnsi="Arial" w:cs="Arial"/>
          <w:color w:val="403F42"/>
          <w:sz w:val="21"/>
          <w:szCs w:val="21"/>
        </w:rPr>
      </w:pPr>
      <w:r w:rsidRPr="003A5D97">
        <w:rPr>
          <w:rFonts w:ascii="Arial" w:hAnsi="Arial" w:cs="Arial"/>
          <w:color w:val="403F42"/>
          <w:sz w:val="21"/>
          <w:szCs w:val="21"/>
        </w:rPr>
        <w:t>This will be a different holiday season. Many are finding creative ways to communicate with family and friends in new ways. My hope is that each of you will find a safe way to celebrate with family and friends over the next month</w:t>
      </w:r>
      <w:r w:rsidR="0042131D">
        <w:rPr>
          <w:rFonts w:ascii="Arial" w:hAnsi="Arial" w:cs="Arial"/>
          <w:color w:val="403F42"/>
          <w:sz w:val="21"/>
          <w:szCs w:val="21"/>
        </w:rPr>
        <w:t>.</w:t>
      </w:r>
    </w:p>
    <w:p w14:paraId="464579A7" w14:textId="597100B1" w:rsidR="0042131D" w:rsidRDefault="0042131D" w:rsidP="003A5D97">
      <w:pPr>
        <w:rPr>
          <w:rFonts w:ascii="Arial" w:hAnsi="Arial" w:cs="Arial"/>
          <w:color w:val="403F42"/>
          <w:sz w:val="21"/>
          <w:szCs w:val="21"/>
        </w:rPr>
      </w:pPr>
    </w:p>
    <w:p w14:paraId="5F347CD6" w14:textId="1B3DE8C3" w:rsidR="0042131D" w:rsidRDefault="0042131D" w:rsidP="003A5D97">
      <w:pPr>
        <w:rPr>
          <w:rFonts w:ascii="Arial" w:hAnsi="Arial" w:cs="Arial"/>
          <w:color w:val="403F42"/>
          <w:sz w:val="21"/>
          <w:szCs w:val="21"/>
        </w:rPr>
      </w:pPr>
      <w:r>
        <w:rPr>
          <w:rFonts w:ascii="Arial" w:hAnsi="Arial" w:cs="Arial"/>
          <w:color w:val="403F42"/>
          <w:sz w:val="21"/>
          <w:szCs w:val="21"/>
        </w:rPr>
        <w:t>Patricia Maben AAUW ABQ President</w:t>
      </w:r>
    </w:p>
    <w:p w14:paraId="311733F1" w14:textId="623079BE" w:rsidR="0042131D" w:rsidRDefault="0042131D" w:rsidP="0042131D">
      <w:pPr>
        <w:rPr>
          <w:rFonts w:ascii="Arial" w:hAnsi="Arial" w:cs="Arial"/>
          <w:color w:val="403F42"/>
          <w:sz w:val="21"/>
          <w:szCs w:val="21"/>
        </w:rPr>
      </w:pPr>
    </w:p>
    <w:p w14:paraId="78BB5C04" w14:textId="77777777" w:rsidR="0042131D" w:rsidRPr="0042131D" w:rsidRDefault="0042131D" w:rsidP="0042131D">
      <w:pPr>
        <w:ind w:firstLine="720"/>
        <w:rPr>
          <w:rFonts w:ascii="Arial" w:hAnsi="Arial" w:cs="Arial"/>
          <w:sz w:val="21"/>
          <w:szCs w:val="21"/>
        </w:rPr>
      </w:pPr>
    </w:p>
    <w:p w14:paraId="5BC94A8A" w14:textId="5D8DD896" w:rsidR="0042131D" w:rsidRPr="0042131D" w:rsidRDefault="0042131D" w:rsidP="0042131D">
      <w:pPr>
        <w:jc w:val="center"/>
      </w:pPr>
    </w:p>
    <w:p w14:paraId="569EBB67" w14:textId="77777777" w:rsidR="0042131D" w:rsidRPr="003A5D97" w:rsidRDefault="0042131D" w:rsidP="003A5D97">
      <w:pPr>
        <w:rPr>
          <w:rFonts w:ascii="Arial" w:hAnsi="Arial" w:cs="Arial"/>
          <w:color w:val="403F42"/>
          <w:sz w:val="18"/>
          <w:szCs w:val="18"/>
        </w:rPr>
      </w:pPr>
    </w:p>
    <w:p w14:paraId="67227A4B" w14:textId="153C4BA9" w:rsidR="00A00383" w:rsidRPr="00A00383" w:rsidRDefault="00A00383" w:rsidP="00A00383"/>
    <w:p w14:paraId="77203948" w14:textId="1F6CA7B0" w:rsidR="003A5D97" w:rsidRPr="00C72280" w:rsidRDefault="007A100E" w:rsidP="007A100E">
      <w:pPr>
        <w:jc w:val="center"/>
        <w:rPr>
          <w:rFonts w:ascii="Arial" w:hAnsi="Arial" w:cs="Arial"/>
          <w:sz w:val="28"/>
          <w:szCs w:val="28"/>
        </w:rPr>
      </w:pPr>
      <w:r>
        <w:rPr>
          <w:rFonts w:ascii="Arial" w:hAnsi="Arial" w:cs="Arial"/>
          <w:noProof/>
          <w:sz w:val="28"/>
          <w:szCs w:val="28"/>
        </w:rPr>
        <w:drawing>
          <wp:inline distT="0" distB="0" distL="0" distR="0" wp14:anchorId="2669C23D" wp14:editId="0EBDB8F0">
            <wp:extent cx="1800970" cy="1772653"/>
            <wp:effectExtent l="0" t="0" r="2540" b="571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32246" cy="1803437"/>
                    </a:xfrm>
                    <a:prstGeom prst="rect">
                      <a:avLst/>
                    </a:prstGeom>
                  </pic:spPr>
                </pic:pic>
              </a:graphicData>
            </a:graphic>
          </wp:inline>
        </w:drawing>
      </w:r>
    </w:p>
    <w:p w14:paraId="512564FC" w14:textId="77777777" w:rsidR="00A00383" w:rsidRDefault="00A00383" w:rsidP="0042131D">
      <w:pPr>
        <w:jc w:val="center"/>
        <w:rPr>
          <w:rFonts w:ascii="Arial" w:hAnsi="Arial" w:cs="Arial"/>
          <w:b/>
          <w:bCs/>
          <w:color w:val="387B37"/>
        </w:rPr>
      </w:pPr>
    </w:p>
    <w:p w14:paraId="67F7ABAD" w14:textId="52535A32" w:rsidR="007F1864" w:rsidRPr="00C6355B" w:rsidRDefault="007A100E" w:rsidP="007F1864">
      <w:pPr>
        <w:rPr>
          <w:rFonts w:ascii="ArialMT" w:hAnsi="ArialMT"/>
          <w:color w:val="000000"/>
        </w:rPr>
      </w:pPr>
      <w:r w:rsidRPr="00C6355B">
        <w:rPr>
          <w:rFonts w:ascii="ArialMT" w:hAnsi="ArialMT"/>
          <w:color w:val="000000"/>
        </w:rPr>
        <w:t xml:space="preserve">An anonymous donor in the Albuquerque Branch will do a 2 for </w:t>
      </w:r>
      <w:proofErr w:type="gramStart"/>
      <w:r w:rsidRPr="00C6355B">
        <w:rPr>
          <w:rFonts w:ascii="ArialMT" w:hAnsi="ArialMT"/>
          <w:color w:val="000000"/>
        </w:rPr>
        <w:t>1 dollar</w:t>
      </w:r>
      <w:proofErr w:type="gramEnd"/>
      <w:r w:rsidRPr="00C6355B">
        <w:rPr>
          <w:rFonts w:ascii="ArialMT" w:hAnsi="ArialMT"/>
          <w:color w:val="000000"/>
        </w:rPr>
        <w:t xml:space="preserve"> match for the first thousand dollars donated to AAUW GREATEST NEED Fund.  Checks must be received by Rae Siporin, Branch Treasurer by December 10.  </w:t>
      </w:r>
      <w:r w:rsidR="007F1864" w:rsidRPr="00C6355B">
        <w:rPr>
          <w:rFonts w:ascii="ArialMT" w:hAnsi="ArialMT"/>
          <w:color w:val="000000"/>
        </w:rPr>
        <w:t xml:space="preserve">Please make out your checks to AAUW Greatest Need Fund.  </w:t>
      </w:r>
      <w:r w:rsidRPr="00C6355B">
        <w:rPr>
          <w:rFonts w:ascii="ArialMT" w:hAnsi="ArialMT"/>
          <w:color w:val="000000"/>
        </w:rPr>
        <w:t xml:space="preserve">Mail your checks </w:t>
      </w:r>
      <w:proofErr w:type="gramStart"/>
      <w:r w:rsidRPr="00C6355B">
        <w:rPr>
          <w:rFonts w:ascii="ArialMT" w:hAnsi="ArialMT"/>
          <w:color w:val="000000"/>
        </w:rPr>
        <w:t>to:</w:t>
      </w:r>
      <w:proofErr w:type="gramEnd"/>
      <w:r w:rsidR="007F1864" w:rsidRPr="00C6355B">
        <w:rPr>
          <w:rFonts w:ascii="ArialMT" w:hAnsi="ArialMT"/>
          <w:color w:val="000000"/>
        </w:rPr>
        <w:t xml:space="preserve"> </w:t>
      </w:r>
      <w:r w:rsidRPr="00C6355B">
        <w:rPr>
          <w:rFonts w:ascii="ArialMT" w:hAnsi="ArialMT"/>
          <w:color w:val="000000"/>
        </w:rPr>
        <w:t>Rae Siporin</w:t>
      </w:r>
      <w:r w:rsidR="007F1864" w:rsidRPr="00C6355B">
        <w:rPr>
          <w:rFonts w:ascii="ArialMT" w:hAnsi="ArialMT"/>
          <w:color w:val="000000"/>
        </w:rPr>
        <w:t>, 179 Loma Del Oro, Corrales, NM 87048-6938.</w:t>
      </w:r>
    </w:p>
    <w:p w14:paraId="62B81730" w14:textId="4B5E8346" w:rsidR="007F1864" w:rsidRDefault="007F1864" w:rsidP="007F1864">
      <w:pPr>
        <w:rPr>
          <w:rFonts w:ascii="ArialMT" w:hAnsi="ArialMT"/>
          <w:color w:val="000000"/>
          <w:sz w:val="28"/>
          <w:szCs w:val="28"/>
        </w:rPr>
      </w:pPr>
    </w:p>
    <w:p w14:paraId="6FCAB336" w14:textId="77777777" w:rsidR="00A00383" w:rsidRDefault="00A00383" w:rsidP="0042131D">
      <w:pPr>
        <w:jc w:val="center"/>
        <w:rPr>
          <w:rFonts w:ascii="Arial" w:hAnsi="Arial" w:cs="Arial"/>
          <w:b/>
          <w:bCs/>
          <w:color w:val="387B37"/>
        </w:rPr>
      </w:pPr>
    </w:p>
    <w:p w14:paraId="0D36C87C" w14:textId="4B618511" w:rsidR="00A00383" w:rsidRDefault="00A00383" w:rsidP="0042131D">
      <w:pPr>
        <w:jc w:val="center"/>
        <w:rPr>
          <w:rFonts w:ascii="Arial" w:hAnsi="Arial" w:cs="Arial"/>
          <w:b/>
          <w:bCs/>
          <w:color w:val="387B37"/>
        </w:rPr>
      </w:pPr>
      <w:r w:rsidRPr="0042131D">
        <w:fldChar w:fldCharType="begin"/>
      </w:r>
      <w:r w:rsidRPr="0042131D">
        <w:instrText xml:space="preserve"> INCLUDEPICTURE "/var/folders/xb/2jg0dbwn7l93g7t6qrrlqc4c0000gn/T/com.microsoft.Word/WebArchiveCopyPasteTempFiles/08d89b70-b9bf-43a1-858c-77bbf6fa8ca5.jpg" \* MERGEFORMATINET </w:instrText>
      </w:r>
      <w:r w:rsidRPr="0042131D">
        <w:fldChar w:fldCharType="separate"/>
      </w:r>
      <w:r w:rsidRPr="0042131D">
        <w:rPr>
          <w:noProof/>
        </w:rPr>
        <w:drawing>
          <wp:inline distT="0" distB="0" distL="0" distR="0" wp14:anchorId="773ACD31" wp14:editId="25DEBFD9">
            <wp:extent cx="1884948" cy="1165615"/>
            <wp:effectExtent l="0" t="0" r="0" b="3175"/>
            <wp:docPr id="5" name="Picture 5"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rawing of a cartoon charac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9941" cy="1187254"/>
                    </a:xfrm>
                    <a:prstGeom prst="rect">
                      <a:avLst/>
                    </a:prstGeom>
                    <a:noFill/>
                    <a:ln>
                      <a:noFill/>
                    </a:ln>
                  </pic:spPr>
                </pic:pic>
              </a:graphicData>
            </a:graphic>
          </wp:inline>
        </w:drawing>
      </w:r>
      <w:r w:rsidRPr="0042131D">
        <w:fldChar w:fldCharType="end"/>
      </w:r>
    </w:p>
    <w:p w14:paraId="23ED3573" w14:textId="77777777" w:rsidR="00A00383" w:rsidRDefault="00A00383" w:rsidP="0042131D">
      <w:pPr>
        <w:jc w:val="center"/>
        <w:rPr>
          <w:rFonts w:ascii="Arial" w:hAnsi="Arial" w:cs="Arial"/>
          <w:b/>
          <w:bCs/>
          <w:color w:val="387B37"/>
        </w:rPr>
      </w:pPr>
    </w:p>
    <w:p w14:paraId="63B71CFA" w14:textId="09B5F10D" w:rsidR="0042131D" w:rsidRPr="0042131D" w:rsidRDefault="0042131D" w:rsidP="0042131D">
      <w:pPr>
        <w:jc w:val="center"/>
        <w:rPr>
          <w:rFonts w:ascii="Arial" w:hAnsi="Arial" w:cs="Arial"/>
          <w:color w:val="403F42"/>
          <w:sz w:val="18"/>
          <w:szCs w:val="18"/>
        </w:rPr>
      </w:pPr>
      <w:r w:rsidRPr="0042131D">
        <w:rPr>
          <w:rFonts w:ascii="Arial" w:hAnsi="Arial" w:cs="Arial"/>
          <w:b/>
          <w:bCs/>
          <w:color w:val="387B37"/>
        </w:rPr>
        <w:t xml:space="preserve">STEM Task Force </w:t>
      </w:r>
    </w:p>
    <w:p w14:paraId="02DF8907" w14:textId="77777777" w:rsidR="0042131D" w:rsidRPr="0042131D" w:rsidRDefault="0042131D" w:rsidP="0042131D">
      <w:pPr>
        <w:rPr>
          <w:rFonts w:ascii="Arial" w:hAnsi="Arial" w:cs="Arial"/>
          <w:color w:val="403F42"/>
          <w:sz w:val="18"/>
          <w:szCs w:val="18"/>
        </w:rPr>
      </w:pPr>
    </w:p>
    <w:p w14:paraId="54987BBA" w14:textId="77777777" w:rsidR="0042131D" w:rsidRPr="0042131D" w:rsidRDefault="0042131D" w:rsidP="0042131D">
      <w:pPr>
        <w:rPr>
          <w:rFonts w:ascii="Arial" w:hAnsi="Arial" w:cs="Arial"/>
          <w:color w:val="403F42"/>
          <w:sz w:val="18"/>
          <w:szCs w:val="18"/>
        </w:rPr>
      </w:pPr>
      <w:r w:rsidRPr="0042131D">
        <w:rPr>
          <w:rFonts w:ascii="Arial" w:hAnsi="Arial" w:cs="Arial"/>
          <w:color w:val="000000"/>
          <w:sz w:val="21"/>
          <w:szCs w:val="21"/>
        </w:rPr>
        <w:t>We continue to meet on our regular date, the third Thursday of the month during lunch, with some variability depending on schedule confli</w:t>
      </w:r>
      <w:r w:rsidRPr="0042131D">
        <w:rPr>
          <w:rFonts w:ascii="Arial" w:hAnsi="Arial" w:cs="Arial"/>
          <w:color w:val="000000"/>
        </w:rPr>
        <w:t>cts.</w:t>
      </w:r>
    </w:p>
    <w:p w14:paraId="78CF7286" w14:textId="77777777" w:rsidR="0042131D" w:rsidRPr="0042131D" w:rsidRDefault="0042131D" w:rsidP="0042131D">
      <w:pPr>
        <w:rPr>
          <w:rFonts w:ascii="Arial" w:hAnsi="Arial" w:cs="Arial"/>
          <w:color w:val="403F42"/>
          <w:sz w:val="18"/>
          <w:szCs w:val="18"/>
        </w:rPr>
      </w:pPr>
    </w:p>
    <w:p w14:paraId="49697B5C" w14:textId="77777777" w:rsidR="0042131D" w:rsidRPr="0042131D" w:rsidRDefault="0042131D" w:rsidP="0042131D">
      <w:pPr>
        <w:rPr>
          <w:rFonts w:ascii="Arial" w:hAnsi="Arial" w:cs="Arial"/>
          <w:color w:val="403F42"/>
          <w:sz w:val="18"/>
          <w:szCs w:val="18"/>
        </w:rPr>
      </w:pPr>
      <w:r w:rsidRPr="0042131D">
        <w:rPr>
          <w:rFonts w:ascii="Arial" w:hAnsi="Arial" w:cs="Arial"/>
          <w:color w:val="000000"/>
        </w:rPr>
        <w:t>ABQ Branch projects—</w:t>
      </w:r>
    </w:p>
    <w:p w14:paraId="6EAE5BD9" w14:textId="77777777" w:rsidR="0042131D" w:rsidRPr="0042131D" w:rsidRDefault="0042131D" w:rsidP="0042131D">
      <w:pPr>
        <w:rPr>
          <w:rFonts w:ascii="Arial" w:hAnsi="Arial" w:cs="Arial"/>
          <w:color w:val="403F42"/>
          <w:sz w:val="18"/>
          <w:szCs w:val="18"/>
        </w:rPr>
      </w:pPr>
    </w:p>
    <w:p w14:paraId="32069576" w14:textId="77777777" w:rsidR="0042131D" w:rsidRPr="0042131D" w:rsidRDefault="0042131D" w:rsidP="0042131D">
      <w:pPr>
        <w:rPr>
          <w:rFonts w:ascii="Arial" w:hAnsi="Arial" w:cs="Arial"/>
          <w:color w:val="403F42"/>
          <w:sz w:val="18"/>
          <w:szCs w:val="18"/>
        </w:rPr>
      </w:pPr>
      <w:r w:rsidRPr="0042131D">
        <w:rPr>
          <w:rFonts w:ascii="Arial" w:hAnsi="Arial" w:cs="Arial"/>
          <w:color w:val="403F42"/>
          <w:sz w:val="21"/>
          <w:szCs w:val="21"/>
        </w:rPr>
        <w:t>We completed the task of sending hand-written graduation congratulations notes to all 2015 Tech Trekkers around the state, thanks to Claudia and Sharon’s hard work.</w:t>
      </w:r>
    </w:p>
    <w:p w14:paraId="41A08CA2" w14:textId="77777777" w:rsidR="0042131D" w:rsidRPr="0042131D" w:rsidRDefault="0042131D" w:rsidP="0042131D">
      <w:pPr>
        <w:rPr>
          <w:rFonts w:ascii="Arial" w:hAnsi="Arial" w:cs="Arial"/>
          <w:color w:val="403F42"/>
          <w:sz w:val="18"/>
          <w:szCs w:val="18"/>
        </w:rPr>
      </w:pPr>
    </w:p>
    <w:p w14:paraId="4740089B" w14:textId="77777777" w:rsidR="0042131D" w:rsidRPr="0042131D" w:rsidRDefault="0042131D" w:rsidP="0042131D">
      <w:pPr>
        <w:rPr>
          <w:rFonts w:ascii="Arial" w:hAnsi="Arial" w:cs="Arial"/>
          <w:color w:val="403F42"/>
          <w:sz w:val="18"/>
          <w:szCs w:val="18"/>
        </w:rPr>
      </w:pPr>
      <w:r w:rsidRPr="0042131D">
        <w:rPr>
          <w:rFonts w:ascii="Arial" w:hAnsi="Arial" w:cs="Arial"/>
          <w:color w:val="403F42"/>
          <w:sz w:val="21"/>
          <w:szCs w:val="21"/>
        </w:rPr>
        <w:t>We are planning the Tech Trek reunions with a different format this year. Since they’ll be virtual, we may have different girls, particularly from far away joining us. Tentatively we’re planning to hold more events, with maybe only girls from one year invited to each reunion, but plans are still up in the air.</w:t>
      </w:r>
    </w:p>
    <w:p w14:paraId="7E96EF68" w14:textId="77777777" w:rsidR="0042131D" w:rsidRPr="0042131D" w:rsidRDefault="0042131D" w:rsidP="0042131D">
      <w:pPr>
        <w:rPr>
          <w:rFonts w:ascii="Arial" w:hAnsi="Arial" w:cs="Arial"/>
          <w:color w:val="403F42"/>
          <w:sz w:val="18"/>
          <w:szCs w:val="18"/>
        </w:rPr>
      </w:pPr>
    </w:p>
    <w:p w14:paraId="7F6B6575" w14:textId="77777777" w:rsidR="0042131D" w:rsidRPr="0042131D" w:rsidRDefault="0042131D" w:rsidP="0042131D">
      <w:pPr>
        <w:rPr>
          <w:rFonts w:ascii="Arial" w:hAnsi="Arial" w:cs="Arial"/>
          <w:color w:val="403F42"/>
          <w:sz w:val="18"/>
          <w:szCs w:val="18"/>
        </w:rPr>
      </w:pPr>
      <w:r w:rsidRPr="0042131D">
        <w:rPr>
          <w:rFonts w:ascii="Arial" w:hAnsi="Arial" w:cs="Arial"/>
          <w:color w:val="403F42"/>
          <w:sz w:val="21"/>
          <w:szCs w:val="21"/>
        </w:rPr>
        <w:t>With ¡Explora’s! new teen X Studio under construction, we suggested that we could provide contacts for some young teen girls to serve on their Teen Advisory Group. Though they were invited only a day or two before the virtual meeting, three of the local girls we suggested attended.</w:t>
      </w:r>
    </w:p>
    <w:p w14:paraId="5620434C" w14:textId="77777777" w:rsidR="0042131D" w:rsidRPr="0042131D" w:rsidRDefault="0042131D" w:rsidP="0042131D">
      <w:pPr>
        <w:rPr>
          <w:rFonts w:ascii="Arial" w:hAnsi="Arial" w:cs="Arial"/>
          <w:color w:val="403F42"/>
          <w:sz w:val="18"/>
          <w:szCs w:val="18"/>
        </w:rPr>
      </w:pPr>
    </w:p>
    <w:p w14:paraId="2EC295F3" w14:textId="00620333" w:rsidR="0042131D" w:rsidRPr="0042131D" w:rsidRDefault="0042131D" w:rsidP="0042131D">
      <w:pPr>
        <w:rPr>
          <w:rFonts w:ascii="Arial" w:hAnsi="Arial" w:cs="Arial"/>
          <w:color w:val="403F42"/>
          <w:sz w:val="18"/>
          <w:szCs w:val="18"/>
        </w:rPr>
      </w:pPr>
      <w:r w:rsidRPr="0042131D">
        <w:rPr>
          <w:rFonts w:ascii="Arial" w:hAnsi="Arial" w:cs="Arial"/>
          <w:color w:val="000000"/>
        </w:rPr>
        <w:t>Tech Trek NM projects—</w:t>
      </w:r>
    </w:p>
    <w:p w14:paraId="79FF4EDC" w14:textId="2FF34EEF" w:rsidR="0042131D" w:rsidRDefault="0042131D" w:rsidP="0042131D">
      <w:pPr>
        <w:rPr>
          <w:rFonts w:ascii="Arial" w:hAnsi="Arial" w:cs="Arial"/>
          <w:color w:val="403F42"/>
          <w:sz w:val="18"/>
          <w:szCs w:val="18"/>
        </w:rPr>
      </w:pPr>
    </w:p>
    <w:p w14:paraId="515A3040" w14:textId="77777777" w:rsidR="00C6355B" w:rsidRDefault="007F1864" w:rsidP="0042131D">
      <w:pPr>
        <w:rPr>
          <w:rFonts w:ascii="Arial" w:hAnsi="Arial" w:cs="Arial"/>
          <w:color w:val="403F42"/>
        </w:rPr>
      </w:pPr>
      <w:r w:rsidRPr="00F82FC9">
        <w:rPr>
          <w:rFonts w:ascii="Arial" w:hAnsi="Arial" w:cs="Arial"/>
          <w:color w:val="403F42"/>
        </w:rPr>
        <w:t>T</w:t>
      </w:r>
      <w:r w:rsidR="0042131D" w:rsidRPr="0042131D">
        <w:rPr>
          <w:rFonts w:ascii="Arial" w:hAnsi="Arial" w:cs="Arial"/>
          <w:color w:val="403F42"/>
        </w:rPr>
        <w:t xml:space="preserve">ech Trek has received a grant from Honeywell to send STEM-based journals “I Love Science” to all alumnae from 2016-2019. Due to the physical need of being close to </w:t>
      </w:r>
    </w:p>
    <w:p w14:paraId="528147FB" w14:textId="5A56DC9C" w:rsidR="0042131D" w:rsidRPr="0042131D" w:rsidRDefault="0042131D" w:rsidP="0042131D">
      <w:pPr>
        <w:rPr>
          <w:rFonts w:ascii="Arial" w:hAnsi="Arial" w:cs="Arial"/>
          <w:color w:val="403F42"/>
        </w:rPr>
      </w:pPr>
      <w:r w:rsidRPr="0042131D">
        <w:rPr>
          <w:rFonts w:ascii="Arial" w:hAnsi="Arial" w:cs="Arial"/>
          <w:color w:val="403F42"/>
        </w:rPr>
        <w:lastRenderedPageBreak/>
        <w:t>pack these, several members of AAUW ABQ will be the team for this project: Cheri Burch, Claudia Poglitsch, and Dana Roberson.</w:t>
      </w:r>
    </w:p>
    <w:p w14:paraId="44B33DFA" w14:textId="77777777" w:rsidR="0042131D" w:rsidRPr="0042131D" w:rsidRDefault="0042131D" w:rsidP="0042131D">
      <w:pPr>
        <w:rPr>
          <w:rFonts w:ascii="Arial" w:hAnsi="Arial" w:cs="Arial"/>
          <w:color w:val="403F42"/>
        </w:rPr>
      </w:pPr>
    </w:p>
    <w:p w14:paraId="2B5D78D6" w14:textId="30DD9939" w:rsidR="0042131D" w:rsidRPr="0042131D" w:rsidRDefault="0042131D" w:rsidP="0042131D">
      <w:pPr>
        <w:rPr>
          <w:rFonts w:ascii="Arial" w:hAnsi="Arial" w:cs="Arial"/>
          <w:color w:val="403F42"/>
        </w:rPr>
      </w:pPr>
      <w:r w:rsidRPr="0042131D">
        <w:rPr>
          <w:rFonts w:ascii="Arial" w:hAnsi="Arial" w:cs="Arial"/>
          <w:color w:val="403F42"/>
        </w:rPr>
        <w:t xml:space="preserve">AAUW recently announced to camp directors that we may only hold Tech Trek virtually this year. AAUW-NM Tech Trek NM estimates their funding needs will only be slightly below the usual amount needed for an </w:t>
      </w:r>
      <w:r w:rsidR="00F82FC9" w:rsidRPr="0042131D">
        <w:rPr>
          <w:rFonts w:ascii="Arial" w:hAnsi="Arial" w:cs="Arial"/>
          <w:color w:val="403F42"/>
        </w:rPr>
        <w:t>in-person</w:t>
      </w:r>
      <w:r w:rsidRPr="0042131D">
        <w:rPr>
          <w:rFonts w:ascii="Arial" w:hAnsi="Arial" w:cs="Arial"/>
          <w:color w:val="403F42"/>
        </w:rPr>
        <w:t xml:space="preserve"> camp. Admittedly, there will be no room and board cost, however, there will be additional cost for teaching staff and technology. If you would like to make a donation to this program that serves 60 current 7</w:t>
      </w:r>
      <w:r w:rsidRPr="0042131D">
        <w:rPr>
          <w:rFonts w:ascii="Arial" w:hAnsi="Arial" w:cs="Arial"/>
          <w:color w:val="403F42"/>
          <w:vertAlign w:val="superscript"/>
        </w:rPr>
        <w:t>th</w:t>
      </w:r>
      <w:r w:rsidRPr="0042131D">
        <w:rPr>
          <w:rFonts w:ascii="Arial" w:hAnsi="Arial" w:cs="Arial"/>
          <w:color w:val="403F42"/>
        </w:rPr>
        <w:t>-grade girls from across NM, please send a check to:</w:t>
      </w:r>
    </w:p>
    <w:p w14:paraId="3BF17B7D" w14:textId="77777777" w:rsidR="0042131D" w:rsidRPr="0042131D" w:rsidRDefault="0042131D" w:rsidP="0042131D">
      <w:pPr>
        <w:rPr>
          <w:rFonts w:ascii="Arial" w:hAnsi="Arial" w:cs="Arial"/>
          <w:color w:val="403F42"/>
        </w:rPr>
      </w:pPr>
    </w:p>
    <w:p w14:paraId="3A1B4AC5" w14:textId="77777777" w:rsidR="0042131D" w:rsidRPr="0042131D" w:rsidRDefault="0042131D" w:rsidP="0042131D">
      <w:pPr>
        <w:rPr>
          <w:rFonts w:ascii="Arial" w:hAnsi="Arial" w:cs="Arial"/>
          <w:color w:val="403F42"/>
          <w:sz w:val="18"/>
          <w:szCs w:val="18"/>
        </w:rPr>
      </w:pPr>
      <w:r w:rsidRPr="0042131D">
        <w:rPr>
          <w:rFonts w:ascii="Arial" w:hAnsi="Arial" w:cs="Arial"/>
          <w:color w:val="000000"/>
        </w:rPr>
        <w:t>AAUW Tech Trek NM</w:t>
      </w:r>
    </w:p>
    <w:p w14:paraId="441031AC" w14:textId="77777777" w:rsidR="0042131D" w:rsidRPr="0042131D" w:rsidRDefault="0042131D" w:rsidP="0042131D">
      <w:pPr>
        <w:rPr>
          <w:rFonts w:ascii="Arial" w:hAnsi="Arial" w:cs="Arial"/>
          <w:color w:val="403F42"/>
          <w:sz w:val="18"/>
          <w:szCs w:val="18"/>
        </w:rPr>
      </w:pPr>
      <w:r w:rsidRPr="0042131D">
        <w:rPr>
          <w:rFonts w:ascii="Arial" w:hAnsi="Arial" w:cs="Arial"/>
          <w:color w:val="000000"/>
        </w:rPr>
        <w:t>P.O. Box 90322</w:t>
      </w:r>
    </w:p>
    <w:p w14:paraId="3C4E5F9D" w14:textId="77777777" w:rsidR="0042131D" w:rsidRPr="0042131D" w:rsidRDefault="0042131D" w:rsidP="0042131D">
      <w:pPr>
        <w:rPr>
          <w:rFonts w:ascii="Arial" w:hAnsi="Arial" w:cs="Arial"/>
          <w:color w:val="403F42"/>
          <w:sz w:val="18"/>
          <w:szCs w:val="18"/>
        </w:rPr>
      </w:pPr>
      <w:r w:rsidRPr="0042131D">
        <w:rPr>
          <w:rFonts w:ascii="Arial" w:hAnsi="Arial" w:cs="Arial"/>
          <w:color w:val="000000"/>
        </w:rPr>
        <w:t>Albuquerque, NM 87199</w:t>
      </w:r>
    </w:p>
    <w:p w14:paraId="25B6D27E" w14:textId="77777777" w:rsidR="0042131D" w:rsidRPr="0042131D" w:rsidRDefault="0042131D" w:rsidP="0042131D">
      <w:pPr>
        <w:rPr>
          <w:rFonts w:ascii="Arial" w:hAnsi="Arial" w:cs="Arial"/>
          <w:color w:val="403F42"/>
          <w:sz w:val="18"/>
          <w:szCs w:val="18"/>
        </w:rPr>
      </w:pPr>
    </w:p>
    <w:p w14:paraId="2AE212D9" w14:textId="3716544B" w:rsidR="0042131D" w:rsidRPr="0042131D" w:rsidRDefault="00ED3CAE" w:rsidP="0042131D">
      <w:pPr>
        <w:rPr>
          <w:rFonts w:ascii="Arial" w:hAnsi="Arial" w:cs="Arial"/>
          <w:color w:val="403F42"/>
        </w:rPr>
      </w:pPr>
      <w:r>
        <w:rPr>
          <w:rFonts w:ascii="Arial" w:hAnsi="Arial" w:cs="Arial"/>
          <w:color w:val="403F42"/>
        </w:rPr>
        <w:t>In June and July there will be two virtual camps</w:t>
      </w:r>
      <w:r w:rsidR="0042131D" w:rsidRPr="0042131D">
        <w:rPr>
          <w:rFonts w:ascii="Arial" w:hAnsi="Arial" w:cs="Arial"/>
          <w:color w:val="403F42"/>
        </w:rPr>
        <w:t>, one for the 2020 selectees and one for the 2021 selectees. Donations from last year will be used for the 2020 trekkers this year.</w:t>
      </w:r>
      <w:r w:rsidR="00F82FC9">
        <w:rPr>
          <w:rFonts w:ascii="Arial" w:hAnsi="Arial" w:cs="Arial"/>
          <w:color w:val="403F42"/>
        </w:rPr>
        <w:t xml:space="preserve">  </w:t>
      </w:r>
      <w:r w:rsidR="0042131D" w:rsidRPr="0042131D">
        <w:rPr>
          <w:rFonts w:ascii="Arial" w:hAnsi="Arial" w:cs="Arial"/>
          <w:color w:val="403F42"/>
        </w:rPr>
        <w:t>While interviews won’t be done for any girls this year, readers will still be needed for</w:t>
      </w:r>
      <w:r w:rsidR="00F82FC9">
        <w:rPr>
          <w:rFonts w:ascii="Arial" w:hAnsi="Arial" w:cs="Arial"/>
          <w:color w:val="403F42"/>
        </w:rPr>
        <w:t xml:space="preserve"> </w:t>
      </w:r>
      <w:r w:rsidR="0042131D" w:rsidRPr="0042131D">
        <w:rPr>
          <w:rFonts w:ascii="Arial" w:hAnsi="Arial" w:cs="Arial"/>
          <w:color w:val="000000"/>
        </w:rPr>
        <w:t xml:space="preserve">2021 applicants. </w:t>
      </w:r>
      <w:r w:rsidR="0042131D" w:rsidRPr="0042131D">
        <w:rPr>
          <w:rFonts w:ascii="Calibri" w:hAnsi="Calibri" w:cs="Calibri"/>
          <w:color w:val="000000"/>
        </w:rPr>
        <w:t>﻿</w:t>
      </w:r>
      <w:r w:rsidR="0042131D" w:rsidRPr="0042131D">
        <w:rPr>
          <w:rFonts w:ascii="Arial" w:hAnsi="Arial" w:cs="Arial"/>
          <w:color w:val="000000"/>
        </w:rPr>
        <w:t>Please contact Cheri (ctburch@aol.com) if you’d be available to read this year, so she can send your contact information to the person responsible for readers.</w:t>
      </w:r>
    </w:p>
    <w:p w14:paraId="3DF9DF61" w14:textId="77777777" w:rsidR="0042131D" w:rsidRPr="0042131D" w:rsidRDefault="0042131D" w:rsidP="0042131D">
      <w:pPr>
        <w:rPr>
          <w:rFonts w:ascii="Arial" w:hAnsi="Arial" w:cs="Arial"/>
          <w:color w:val="403F42"/>
        </w:rPr>
      </w:pPr>
    </w:p>
    <w:p w14:paraId="35FB7032" w14:textId="77777777" w:rsidR="0042131D" w:rsidRPr="0042131D" w:rsidRDefault="0042131D" w:rsidP="0042131D">
      <w:pPr>
        <w:rPr>
          <w:rFonts w:ascii="Arial" w:hAnsi="Arial" w:cs="Arial"/>
          <w:color w:val="403F42"/>
        </w:rPr>
      </w:pPr>
      <w:r w:rsidRPr="0042131D">
        <w:rPr>
          <w:rFonts w:ascii="Arial" w:hAnsi="Arial" w:cs="Arial"/>
          <w:color w:val="000000"/>
        </w:rPr>
        <w:t>Anyone interested in joining this Task Force would be welcome. Please contact the chair, Cheri Burch, if you have any questions, or just know you’d like to receive the Zoom invitation.</w:t>
      </w:r>
    </w:p>
    <w:p w14:paraId="0A0BED7B" w14:textId="77777777" w:rsidR="0042131D" w:rsidRPr="0042131D" w:rsidRDefault="0042131D" w:rsidP="0042131D">
      <w:pPr>
        <w:rPr>
          <w:rFonts w:ascii="Arial" w:hAnsi="Arial" w:cs="Arial"/>
          <w:color w:val="403F42"/>
        </w:rPr>
      </w:pPr>
    </w:p>
    <w:p w14:paraId="06A24DD2" w14:textId="77777777" w:rsidR="0042131D" w:rsidRPr="0042131D" w:rsidRDefault="0042131D" w:rsidP="0042131D">
      <w:pPr>
        <w:rPr>
          <w:rFonts w:ascii="Arial" w:hAnsi="Arial" w:cs="Arial"/>
          <w:color w:val="403F42"/>
        </w:rPr>
      </w:pPr>
      <w:r w:rsidRPr="0042131D">
        <w:rPr>
          <w:rFonts w:ascii="Arial" w:hAnsi="Arial" w:cs="Arial"/>
          <w:color w:val="000000"/>
        </w:rPr>
        <w:t>Cheri Burch</w:t>
      </w:r>
    </w:p>
    <w:p w14:paraId="1B90255E" w14:textId="77777777" w:rsidR="0042131D" w:rsidRPr="0042131D" w:rsidRDefault="0042131D" w:rsidP="0042131D">
      <w:pPr>
        <w:rPr>
          <w:rFonts w:ascii="Arial" w:hAnsi="Arial" w:cs="Arial"/>
          <w:color w:val="403F42"/>
        </w:rPr>
      </w:pPr>
      <w:r w:rsidRPr="0042131D">
        <w:rPr>
          <w:rFonts w:ascii="Arial" w:hAnsi="Arial" w:cs="Arial"/>
          <w:color w:val="000000"/>
        </w:rPr>
        <w:t>Chair, AAUW-ABQ STEM Task Force</w:t>
      </w:r>
    </w:p>
    <w:p w14:paraId="03F643D8" w14:textId="77777777" w:rsidR="0042131D" w:rsidRPr="0042131D" w:rsidRDefault="0042131D" w:rsidP="0042131D">
      <w:pPr>
        <w:rPr>
          <w:rFonts w:ascii="Arial" w:hAnsi="Arial" w:cs="Arial"/>
          <w:color w:val="403F42"/>
          <w:sz w:val="18"/>
          <w:szCs w:val="18"/>
        </w:rPr>
      </w:pPr>
      <w:r w:rsidRPr="0042131D">
        <w:rPr>
          <w:rFonts w:ascii="Arial" w:hAnsi="Arial" w:cs="Arial"/>
          <w:color w:val="000000"/>
          <w:sz w:val="21"/>
          <w:szCs w:val="21"/>
        </w:rPr>
        <w:t>Assistant Director, AAUW-NM Tech Trek NM</w:t>
      </w:r>
    </w:p>
    <w:p w14:paraId="303AEDE7" w14:textId="5B1CBD03" w:rsidR="00C72280" w:rsidRDefault="00C72280" w:rsidP="0042131D">
      <w:pPr>
        <w:rPr>
          <w:rFonts w:ascii="Arial" w:hAnsi="Arial" w:cs="Arial"/>
          <w:sz w:val="20"/>
          <w:szCs w:val="20"/>
        </w:rPr>
      </w:pPr>
    </w:p>
    <w:p w14:paraId="012F8ABC" w14:textId="60F82AA8" w:rsidR="007F1864" w:rsidRDefault="007F1864" w:rsidP="007F1864">
      <w:pPr>
        <w:jc w:val="center"/>
      </w:pPr>
      <w:r>
        <w:fldChar w:fldCharType="begin"/>
      </w:r>
      <w:r>
        <w:instrText xml:space="preserve"> INCLUDEPICTURE "/var/folders/xb/2jg0dbwn7l93g7t6qrrlqc4c0000gn/T/com.microsoft.Word/WebArchiveCopyPasteTempFiles/2aeb04da-d8fa-463d-9a77-6fb90130abc5.png" \* MERGEFORMATINET </w:instrText>
      </w:r>
      <w:r>
        <w:fldChar w:fldCharType="separate"/>
      </w:r>
      <w:r>
        <w:rPr>
          <w:noProof/>
        </w:rPr>
        <w:drawing>
          <wp:inline distT="0" distB="0" distL="0" distR="0" wp14:anchorId="11F50E3A" wp14:editId="0354A2DA">
            <wp:extent cx="3491230" cy="1006475"/>
            <wp:effectExtent l="0" t="0" r="1270" b="0"/>
            <wp:docPr id="8" name="Picture 8" descr="Cloud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louds in the sk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1230" cy="1006475"/>
                    </a:xfrm>
                    <a:prstGeom prst="rect">
                      <a:avLst/>
                    </a:prstGeom>
                    <a:noFill/>
                    <a:ln>
                      <a:noFill/>
                    </a:ln>
                  </pic:spPr>
                </pic:pic>
              </a:graphicData>
            </a:graphic>
          </wp:inline>
        </w:drawing>
      </w:r>
      <w:r>
        <w:fldChar w:fldCharType="end"/>
      </w:r>
    </w:p>
    <w:p w14:paraId="788C013D" w14:textId="779A2326" w:rsidR="007F1864" w:rsidRDefault="007F1864" w:rsidP="007F1864">
      <w:pPr>
        <w:jc w:val="center"/>
        <w:rPr>
          <w:rFonts w:ascii="Arial" w:hAnsi="Arial" w:cs="Arial"/>
          <w:sz w:val="20"/>
          <w:szCs w:val="20"/>
        </w:rPr>
      </w:pPr>
    </w:p>
    <w:p w14:paraId="29BAA2FF" w14:textId="77777777" w:rsidR="00F82FC9" w:rsidRDefault="00F82FC9" w:rsidP="00F82FC9">
      <w:pPr>
        <w:jc w:val="center"/>
        <w:rPr>
          <w:rFonts w:ascii="Arial" w:hAnsi="Arial" w:cs="Arial"/>
          <w:color w:val="403F42"/>
          <w:sz w:val="18"/>
          <w:szCs w:val="18"/>
        </w:rPr>
      </w:pPr>
      <w:r>
        <w:rPr>
          <w:rFonts w:ascii="Arial" w:hAnsi="Arial" w:cs="Arial"/>
          <w:color w:val="403F42"/>
        </w:rPr>
        <w:t>Glenna Jean Napier</w:t>
      </w:r>
    </w:p>
    <w:p w14:paraId="780BD784" w14:textId="77777777" w:rsidR="00F82FC9" w:rsidRDefault="00F82FC9" w:rsidP="00F82FC9">
      <w:pPr>
        <w:rPr>
          <w:rFonts w:ascii="Arial" w:hAnsi="Arial" w:cs="Arial"/>
          <w:color w:val="403F42"/>
          <w:sz w:val="18"/>
          <w:szCs w:val="18"/>
        </w:rPr>
      </w:pPr>
    </w:p>
    <w:p w14:paraId="7957DCB5" w14:textId="77777777" w:rsidR="00F82FC9" w:rsidRDefault="00F82FC9" w:rsidP="00F82FC9">
      <w:pPr>
        <w:rPr>
          <w:rFonts w:ascii="Arial" w:hAnsi="Arial" w:cs="Arial"/>
          <w:color w:val="403F42"/>
          <w:sz w:val="18"/>
          <w:szCs w:val="18"/>
        </w:rPr>
      </w:pPr>
      <w:r>
        <w:rPr>
          <w:rFonts w:ascii="Calibri" w:hAnsi="Calibri" w:cs="Calibri"/>
          <w:color w:val="000000"/>
          <w:sz w:val="21"/>
          <w:szCs w:val="21"/>
        </w:rPr>
        <w:t>Glenna Jean Getz Napier, age 79, passed away Monday, October 12, 2020. She was born in Anchorage, Alaska on June 24, 1941, to Frank and Harriett Dickson. She was preceded in death by her parents and is survived by her husband, Skip Napier of Albuquerque, NM; children Glenn Geiser-Getz (Amy) of Geneseo, NY and Kristy Getz of Las Vegas, NV whom she shared with her former spouse Leon Getz (Nancy) of Las Cruces, NM; sister, Gloria Heuschkel (Bill) of Grand Rapids, MI; and brother, Frank Dickson (Mary) of Fairview, AZ.</w:t>
      </w:r>
    </w:p>
    <w:p w14:paraId="3ABB1267" w14:textId="77777777" w:rsidR="00F82FC9" w:rsidRDefault="00F82FC9" w:rsidP="00F82FC9">
      <w:pPr>
        <w:rPr>
          <w:rFonts w:ascii="Arial" w:hAnsi="Arial" w:cs="Arial"/>
          <w:color w:val="403F42"/>
          <w:sz w:val="18"/>
          <w:szCs w:val="18"/>
        </w:rPr>
      </w:pPr>
      <w:r>
        <w:rPr>
          <w:rFonts w:ascii="Calibri" w:hAnsi="Calibri" w:cs="Calibri"/>
          <w:color w:val="000000"/>
          <w:sz w:val="21"/>
          <w:szCs w:val="21"/>
        </w:rPr>
        <w:t> </w:t>
      </w:r>
    </w:p>
    <w:p w14:paraId="35BDBCA1" w14:textId="77777777" w:rsidR="00F82FC9" w:rsidRDefault="00F82FC9" w:rsidP="00F82FC9">
      <w:pPr>
        <w:rPr>
          <w:rFonts w:ascii="Arial" w:hAnsi="Arial" w:cs="Arial"/>
          <w:color w:val="403F42"/>
          <w:sz w:val="18"/>
          <w:szCs w:val="18"/>
        </w:rPr>
      </w:pPr>
      <w:r>
        <w:rPr>
          <w:rFonts w:ascii="Calibri" w:hAnsi="Calibri" w:cs="Calibri"/>
          <w:color w:val="000000"/>
          <w:sz w:val="21"/>
          <w:szCs w:val="21"/>
        </w:rPr>
        <w:t xml:space="preserve">Glenna was born and raised in Anchorage, Alaska. After serving as a teacher, working as an artist, and raising a family there, she moved to the Portland, Oregon area to begin a new chapter in her life. She went back to school, earned her master's degree, and took the opportunity to start a new job. Glenna was never one to be </w:t>
      </w:r>
      <w:r>
        <w:rPr>
          <w:rFonts w:ascii="Calibri" w:hAnsi="Calibri" w:cs="Calibri"/>
          <w:color w:val="000000"/>
          <w:sz w:val="21"/>
          <w:szCs w:val="21"/>
        </w:rPr>
        <w:lastRenderedPageBreak/>
        <w:t>afraid of new experiences. From square dancing to organizing a new art group to volunteering to teach art at the elementary school she took every chance to jump in and learn something new.  </w:t>
      </w:r>
    </w:p>
    <w:p w14:paraId="4AFA43B4" w14:textId="77777777" w:rsidR="00F82FC9" w:rsidRDefault="00F82FC9" w:rsidP="00F82FC9">
      <w:pPr>
        <w:rPr>
          <w:rFonts w:ascii="Arial" w:hAnsi="Arial" w:cs="Arial"/>
          <w:color w:val="403F42"/>
          <w:sz w:val="18"/>
          <w:szCs w:val="18"/>
        </w:rPr>
      </w:pPr>
      <w:r>
        <w:rPr>
          <w:rFonts w:ascii="Calibri" w:hAnsi="Calibri" w:cs="Calibri"/>
          <w:color w:val="000000"/>
          <w:sz w:val="21"/>
          <w:szCs w:val="21"/>
        </w:rPr>
        <w:t> </w:t>
      </w:r>
    </w:p>
    <w:p w14:paraId="7E043AB6" w14:textId="77777777" w:rsidR="00F82FC9" w:rsidRDefault="00F82FC9" w:rsidP="00F82FC9">
      <w:pPr>
        <w:rPr>
          <w:rFonts w:ascii="Arial" w:hAnsi="Arial" w:cs="Arial"/>
          <w:color w:val="403F42"/>
          <w:sz w:val="18"/>
          <w:szCs w:val="18"/>
        </w:rPr>
      </w:pPr>
      <w:r>
        <w:rPr>
          <w:rFonts w:ascii="Calibri" w:hAnsi="Calibri" w:cs="Calibri"/>
          <w:color w:val="000000"/>
          <w:sz w:val="21"/>
          <w:szCs w:val="21"/>
        </w:rPr>
        <w:t>Glenna retired in Albuquerque in 2007 and has been an active member of the community ever since. She served as a docent at the Albuquerque Museum and participated in multiple book clubs and visual arts groups related to weaving, quilting, and mixed media. Glenna was an avid international traveler and enjoyed visits to such places as Japan, India, Russia, New Zealand, South Korea, and multiple countries in Europe. </w:t>
      </w:r>
    </w:p>
    <w:p w14:paraId="034D4EA8" w14:textId="77777777" w:rsidR="00F82FC9" w:rsidRDefault="00F82FC9" w:rsidP="00F82FC9">
      <w:pPr>
        <w:rPr>
          <w:rFonts w:ascii="Arial" w:hAnsi="Arial" w:cs="Arial"/>
          <w:color w:val="403F42"/>
          <w:sz w:val="18"/>
          <w:szCs w:val="18"/>
        </w:rPr>
      </w:pPr>
      <w:r>
        <w:rPr>
          <w:rFonts w:ascii="Calibri" w:hAnsi="Calibri" w:cs="Calibri"/>
          <w:color w:val="000000"/>
          <w:sz w:val="21"/>
          <w:szCs w:val="21"/>
        </w:rPr>
        <w:t> </w:t>
      </w:r>
    </w:p>
    <w:p w14:paraId="47CF444B" w14:textId="77777777" w:rsidR="00F82FC9" w:rsidRDefault="00F82FC9" w:rsidP="00F82FC9">
      <w:pPr>
        <w:rPr>
          <w:rFonts w:ascii="Arial" w:hAnsi="Arial" w:cs="Arial"/>
          <w:color w:val="403F42"/>
          <w:sz w:val="18"/>
          <w:szCs w:val="18"/>
        </w:rPr>
      </w:pPr>
      <w:r>
        <w:rPr>
          <w:rFonts w:ascii="Calibri" w:hAnsi="Calibri" w:cs="Calibri"/>
          <w:color w:val="000000"/>
          <w:sz w:val="21"/>
          <w:szCs w:val="21"/>
        </w:rPr>
        <w:t xml:space="preserve">Glenna will be greatly missed by all who knew her. Her smile would light up a room. Glenna joined AAUW in 2009. She was an active member of the West Mesa Branch and joined the Albuquerque Branch after the West Mesa Branch dissolved. </w:t>
      </w:r>
    </w:p>
    <w:p w14:paraId="757BD31A" w14:textId="77777777" w:rsidR="00F82FC9" w:rsidRDefault="00F82FC9" w:rsidP="00F82FC9"/>
    <w:p w14:paraId="618498FC" w14:textId="77777777" w:rsidR="00E637EE" w:rsidRPr="00E637EE" w:rsidRDefault="00E637EE" w:rsidP="00E637EE">
      <w:pPr>
        <w:jc w:val="center"/>
        <w:rPr>
          <w:rFonts w:ascii="Arial" w:hAnsi="Arial" w:cs="Arial"/>
          <w:color w:val="403F42"/>
          <w:sz w:val="18"/>
          <w:szCs w:val="18"/>
        </w:rPr>
      </w:pPr>
      <w:r w:rsidRPr="00E637EE">
        <w:rPr>
          <w:rFonts w:ascii="Arial" w:hAnsi="Arial" w:cs="Arial"/>
          <w:b/>
          <w:bCs/>
          <w:color w:val="403F42"/>
        </w:rPr>
        <w:t>Interest Groups</w:t>
      </w:r>
    </w:p>
    <w:p w14:paraId="36EDF3BC" w14:textId="77777777" w:rsidR="00E637EE" w:rsidRPr="00E637EE" w:rsidRDefault="00E637EE" w:rsidP="00E637EE">
      <w:pPr>
        <w:jc w:val="center"/>
        <w:rPr>
          <w:rFonts w:ascii="Arial" w:hAnsi="Arial" w:cs="Arial"/>
          <w:color w:val="403F42"/>
          <w:sz w:val="18"/>
          <w:szCs w:val="18"/>
        </w:rPr>
      </w:pPr>
    </w:p>
    <w:p w14:paraId="61AC3442" w14:textId="77777777" w:rsidR="00E637EE" w:rsidRPr="00E637EE" w:rsidRDefault="00E637EE" w:rsidP="00E637EE">
      <w:pPr>
        <w:rPr>
          <w:rFonts w:ascii="Arial" w:hAnsi="Arial" w:cs="Arial"/>
          <w:color w:val="403F42"/>
          <w:sz w:val="18"/>
          <w:szCs w:val="18"/>
        </w:rPr>
      </w:pPr>
      <w:r w:rsidRPr="00E637EE">
        <w:rPr>
          <w:rFonts w:ascii="Arial" w:hAnsi="Arial" w:cs="Arial"/>
          <w:color w:val="000000"/>
          <w:sz w:val="21"/>
          <w:szCs w:val="21"/>
        </w:rPr>
        <w:t>At the time of publication of this newsletter there is a Governor's Stay at Home Public Health Order. We do not know how long this order will be in place. Below is information about one interest group that meets using Zoom.</w:t>
      </w:r>
    </w:p>
    <w:p w14:paraId="265DB453" w14:textId="77777777" w:rsidR="00E637EE" w:rsidRPr="00E637EE" w:rsidRDefault="00E637EE" w:rsidP="00E637EE">
      <w:pPr>
        <w:rPr>
          <w:rFonts w:ascii="Arial" w:hAnsi="Arial" w:cs="Arial"/>
          <w:color w:val="403F42"/>
          <w:sz w:val="18"/>
          <w:szCs w:val="18"/>
        </w:rPr>
      </w:pPr>
    </w:p>
    <w:p w14:paraId="73DBA0A7" w14:textId="5D0C0BCE" w:rsidR="00E637EE" w:rsidRPr="00E637EE" w:rsidRDefault="00E637EE" w:rsidP="00E637EE">
      <w:pPr>
        <w:rPr>
          <w:rFonts w:ascii="Arial" w:hAnsi="Arial" w:cs="Arial"/>
          <w:color w:val="403F42"/>
          <w:sz w:val="18"/>
          <w:szCs w:val="18"/>
        </w:rPr>
      </w:pPr>
      <w:r w:rsidRPr="00E637EE">
        <w:rPr>
          <w:rFonts w:ascii="Arial" w:hAnsi="Arial" w:cs="Arial"/>
          <w:b/>
          <w:bCs/>
          <w:color w:val="000000"/>
          <w:sz w:val="21"/>
          <w:szCs w:val="21"/>
        </w:rPr>
        <w:t>MYSTERY. </w:t>
      </w:r>
      <w:r w:rsidRPr="00E637EE">
        <w:rPr>
          <w:rFonts w:ascii="Arial" w:hAnsi="Arial" w:cs="Arial"/>
          <w:color w:val="000000"/>
          <w:sz w:val="21"/>
          <w:szCs w:val="21"/>
        </w:rPr>
        <w:t>We will be meeting via Zoom</w:t>
      </w:r>
      <w:r w:rsidRPr="00E637EE">
        <w:rPr>
          <w:rFonts w:ascii="Arial" w:hAnsi="Arial" w:cs="Arial"/>
          <w:b/>
          <w:bCs/>
          <w:color w:val="000000"/>
          <w:sz w:val="21"/>
          <w:szCs w:val="21"/>
        </w:rPr>
        <w:t> </w:t>
      </w:r>
      <w:r w:rsidRPr="00E637EE">
        <w:rPr>
          <w:rFonts w:ascii="Arial" w:hAnsi="Arial" w:cs="Arial"/>
          <w:color w:val="000000"/>
          <w:sz w:val="21"/>
          <w:szCs w:val="21"/>
        </w:rPr>
        <w:t>at 1:30pm on </w:t>
      </w:r>
      <w:r w:rsidRPr="00E637EE">
        <w:rPr>
          <w:rFonts w:ascii="Arial" w:hAnsi="Arial" w:cs="Arial"/>
          <w:b/>
          <w:bCs/>
          <w:color w:val="000000"/>
          <w:sz w:val="21"/>
          <w:szCs w:val="21"/>
        </w:rPr>
        <w:t>Novembe</w:t>
      </w:r>
      <w:r w:rsidRPr="00E637EE">
        <w:rPr>
          <w:rFonts w:ascii="Arial" w:hAnsi="Arial" w:cs="Arial"/>
          <w:color w:val="000000"/>
          <w:sz w:val="21"/>
          <w:szCs w:val="21"/>
        </w:rPr>
        <w:t>r </w:t>
      </w:r>
      <w:r w:rsidRPr="00E637EE">
        <w:rPr>
          <w:rFonts w:ascii="Arial" w:hAnsi="Arial" w:cs="Arial"/>
          <w:b/>
          <w:bCs/>
          <w:color w:val="000000"/>
          <w:sz w:val="21"/>
          <w:szCs w:val="21"/>
        </w:rPr>
        <w:t>5. Please let Diane know that you will attend by Monday November 30.</w:t>
      </w:r>
      <w:r w:rsidRPr="00E637EE">
        <w:rPr>
          <w:rFonts w:ascii="Arial" w:hAnsi="Arial" w:cs="Arial"/>
          <w:color w:val="000000"/>
          <w:sz w:val="21"/>
          <w:szCs w:val="21"/>
        </w:rPr>
        <w:t xml:space="preserve"> We will be reviewing </w:t>
      </w:r>
      <w:r w:rsidRPr="00E637EE">
        <w:rPr>
          <w:rFonts w:ascii="Arial" w:hAnsi="Arial" w:cs="Arial"/>
          <w:i/>
          <w:iCs/>
          <w:color w:val="000000"/>
          <w:sz w:val="21"/>
          <w:szCs w:val="21"/>
        </w:rPr>
        <w:t>Talking About Detective Fiction</w:t>
      </w:r>
      <w:r w:rsidRPr="00E637EE">
        <w:rPr>
          <w:rFonts w:ascii="Arial" w:hAnsi="Arial" w:cs="Arial"/>
          <w:color w:val="000000"/>
          <w:sz w:val="21"/>
          <w:szCs w:val="21"/>
        </w:rPr>
        <w:t>. </w:t>
      </w:r>
      <w:r w:rsidRPr="00E637EE">
        <w:rPr>
          <w:rFonts w:ascii="Arial" w:hAnsi="Arial" w:cs="Arial"/>
          <w:b/>
          <w:bCs/>
          <w:color w:val="000000"/>
          <w:sz w:val="21"/>
          <w:szCs w:val="21"/>
        </w:rPr>
        <w:t> Chair:</w:t>
      </w:r>
      <w:r w:rsidRPr="00E637EE">
        <w:rPr>
          <w:rFonts w:ascii="Arial" w:hAnsi="Arial" w:cs="Arial"/>
          <w:color w:val="000000"/>
          <w:sz w:val="21"/>
          <w:szCs w:val="21"/>
        </w:rPr>
        <w:t> </w:t>
      </w:r>
      <w:r w:rsidRPr="00E637EE">
        <w:rPr>
          <w:rFonts w:ascii="Arial" w:hAnsi="Arial" w:cs="Arial"/>
          <w:b/>
          <w:bCs/>
          <w:color w:val="000000"/>
          <w:sz w:val="21"/>
          <w:szCs w:val="21"/>
        </w:rPr>
        <w:t>Diane Vadnais, 323-1924.</w:t>
      </w:r>
    </w:p>
    <w:p w14:paraId="4BAF11F7" w14:textId="77777777" w:rsidR="00E637EE" w:rsidRPr="00E637EE" w:rsidRDefault="00E637EE" w:rsidP="00E637EE">
      <w:pPr>
        <w:rPr>
          <w:rFonts w:ascii="Arial" w:hAnsi="Arial" w:cs="Arial"/>
          <w:color w:val="403F42"/>
          <w:sz w:val="18"/>
          <w:szCs w:val="18"/>
        </w:rPr>
      </w:pPr>
    </w:p>
    <w:p w14:paraId="16510EC5" w14:textId="77777777" w:rsidR="00E637EE" w:rsidRPr="00E637EE" w:rsidRDefault="00E637EE" w:rsidP="00E637EE">
      <w:pPr>
        <w:rPr>
          <w:rFonts w:ascii="Arial" w:hAnsi="Arial" w:cs="Arial"/>
          <w:color w:val="403F42"/>
          <w:sz w:val="18"/>
          <w:szCs w:val="18"/>
        </w:rPr>
      </w:pPr>
      <w:r w:rsidRPr="00E637EE">
        <w:rPr>
          <w:rFonts w:ascii="Arial" w:hAnsi="Arial" w:cs="Arial"/>
          <w:color w:val="403F42"/>
          <w:sz w:val="21"/>
          <w:szCs w:val="21"/>
        </w:rPr>
        <w:t xml:space="preserve">The Evening Literature group has plans for a December meeting. However at the time of publication there is a Governor's Public </w:t>
      </w:r>
      <w:proofErr w:type="spellStart"/>
      <w:r w:rsidRPr="00E637EE">
        <w:rPr>
          <w:rFonts w:ascii="Arial" w:hAnsi="Arial" w:cs="Arial"/>
          <w:color w:val="403F42"/>
          <w:sz w:val="21"/>
          <w:szCs w:val="21"/>
        </w:rPr>
        <w:t>Public</w:t>
      </w:r>
      <w:proofErr w:type="spellEnd"/>
      <w:r w:rsidRPr="00E637EE">
        <w:rPr>
          <w:rFonts w:ascii="Arial" w:hAnsi="Arial" w:cs="Arial"/>
          <w:color w:val="403F42"/>
          <w:sz w:val="21"/>
          <w:szCs w:val="21"/>
        </w:rPr>
        <w:t xml:space="preserve"> Health Order that would not allow for a meeting in a member's home. </w:t>
      </w:r>
    </w:p>
    <w:p w14:paraId="3EB04D78" w14:textId="77777777" w:rsidR="00E637EE" w:rsidRPr="00E637EE" w:rsidRDefault="00E637EE" w:rsidP="00E637EE">
      <w:pPr>
        <w:rPr>
          <w:rFonts w:ascii="Arial" w:hAnsi="Arial" w:cs="Arial"/>
          <w:color w:val="403F42"/>
          <w:sz w:val="18"/>
          <w:szCs w:val="18"/>
        </w:rPr>
      </w:pPr>
    </w:p>
    <w:p w14:paraId="0C98CD63" w14:textId="322DCA8F" w:rsidR="00E637EE" w:rsidRDefault="00E637EE" w:rsidP="00E637EE">
      <w:pPr>
        <w:rPr>
          <w:rFonts w:ascii="Arial" w:hAnsi="Arial" w:cs="Arial"/>
          <w:color w:val="403F42"/>
          <w:sz w:val="21"/>
          <w:szCs w:val="21"/>
        </w:rPr>
      </w:pPr>
      <w:r w:rsidRPr="00E637EE">
        <w:rPr>
          <w:rFonts w:ascii="Georgia" w:hAnsi="Georgia" w:cs="Arial"/>
          <w:b/>
          <w:bCs/>
          <w:color w:val="000000"/>
          <w:sz w:val="21"/>
          <w:szCs w:val="21"/>
        </w:rPr>
        <w:t>E</w:t>
      </w:r>
      <w:r w:rsidRPr="00E637EE">
        <w:rPr>
          <w:rFonts w:ascii="Arial" w:hAnsi="Arial" w:cs="Arial"/>
          <w:b/>
          <w:bCs/>
          <w:color w:val="000000"/>
          <w:sz w:val="21"/>
          <w:szCs w:val="21"/>
        </w:rPr>
        <w:t>VENING LITERATURE</w:t>
      </w:r>
      <w:r w:rsidRPr="00E637EE">
        <w:rPr>
          <w:rFonts w:ascii="Arial" w:hAnsi="Arial" w:cs="Arial"/>
          <w:color w:val="000000"/>
          <w:sz w:val="21"/>
          <w:szCs w:val="21"/>
        </w:rPr>
        <w:t xml:space="preserve">. 3rd Mondays, 6:00 p.m. If the Governor's Public Health Orders allow for meetings in homes we will meet on Monday, Dec. 14 at 6:30. Members will be contacted about the meeting place and plans for the meeting. Contact </w:t>
      </w:r>
      <w:r w:rsidRPr="00E637EE">
        <w:rPr>
          <w:rFonts w:ascii="Georgia" w:hAnsi="Georgia" w:cs="Arial"/>
          <w:b/>
          <w:bCs/>
          <w:color w:val="000000"/>
          <w:sz w:val="21"/>
          <w:szCs w:val="21"/>
        </w:rPr>
        <w:t>Chair:</w:t>
      </w:r>
      <w:r w:rsidRPr="00E637EE">
        <w:rPr>
          <w:rFonts w:ascii="Georgia" w:hAnsi="Georgia" w:cs="Arial"/>
          <w:color w:val="000000"/>
          <w:sz w:val="21"/>
          <w:szCs w:val="21"/>
        </w:rPr>
        <w:t> </w:t>
      </w:r>
      <w:r w:rsidRPr="00E637EE">
        <w:rPr>
          <w:rFonts w:ascii="Georgia" w:hAnsi="Georgia" w:cs="Arial"/>
          <w:b/>
          <w:bCs/>
          <w:color w:val="000000"/>
          <w:sz w:val="21"/>
          <w:szCs w:val="21"/>
        </w:rPr>
        <w:t>Sheila Richmond, 280-8904 or sdrich111@comcast.net</w:t>
      </w:r>
      <w:r w:rsidRPr="00E637EE">
        <w:rPr>
          <w:rFonts w:ascii="Georgia" w:hAnsi="Georgia" w:cs="Arial"/>
          <w:color w:val="000000"/>
          <w:sz w:val="21"/>
          <w:szCs w:val="21"/>
        </w:rPr>
        <w:t>. for more information.</w:t>
      </w:r>
      <w:r w:rsidRPr="00E637EE">
        <w:rPr>
          <w:rFonts w:ascii="Arial" w:hAnsi="Arial" w:cs="Arial"/>
          <w:color w:val="403F42"/>
          <w:sz w:val="21"/>
          <w:szCs w:val="21"/>
        </w:rPr>
        <w:t xml:space="preserve"> </w:t>
      </w:r>
    </w:p>
    <w:p w14:paraId="21C098EE" w14:textId="74B7B926" w:rsidR="00E637EE" w:rsidRDefault="00E637EE" w:rsidP="00E637EE">
      <w:pPr>
        <w:rPr>
          <w:rFonts w:ascii="Arial" w:hAnsi="Arial" w:cs="Arial"/>
          <w:color w:val="403F42"/>
          <w:sz w:val="21"/>
          <w:szCs w:val="21"/>
        </w:rPr>
      </w:pPr>
    </w:p>
    <w:p w14:paraId="5425AA3C" w14:textId="77777777" w:rsidR="00E637EE" w:rsidRPr="00E637EE" w:rsidRDefault="00E637EE" w:rsidP="00E637EE">
      <w:pPr>
        <w:jc w:val="center"/>
        <w:rPr>
          <w:rFonts w:ascii="Arial" w:hAnsi="Arial" w:cs="Arial"/>
          <w:color w:val="403F42"/>
          <w:sz w:val="18"/>
          <w:szCs w:val="18"/>
        </w:rPr>
      </w:pPr>
      <w:r w:rsidRPr="00E637EE">
        <w:rPr>
          <w:rFonts w:ascii="Georgia" w:hAnsi="Georgia" w:cs="Arial"/>
          <w:b/>
          <w:bCs/>
          <w:color w:val="000000"/>
        </w:rPr>
        <w:t>Calendar</w:t>
      </w:r>
    </w:p>
    <w:p w14:paraId="44009810" w14:textId="77777777" w:rsidR="00E637EE" w:rsidRPr="00E637EE" w:rsidRDefault="00E637EE" w:rsidP="00E637EE">
      <w:pPr>
        <w:jc w:val="both"/>
        <w:rPr>
          <w:rFonts w:ascii="Arial" w:hAnsi="Arial" w:cs="Arial"/>
          <w:color w:val="403F42"/>
          <w:sz w:val="18"/>
          <w:szCs w:val="18"/>
        </w:rPr>
      </w:pPr>
    </w:p>
    <w:p w14:paraId="65D6769A"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Dec. 5     AAUW ABQ Branch meeting via Zoom. 10:00-12 Noon</w:t>
      </w:r>
    </w:p>
    <w:p w14:paraId="6F90D526" w14:textId="02C729AB"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Dec. 15  </w:t>
      </w:r>
      <w:r>
        <w:rPr>
          <w:rFonts w:ascii="Arial" w:hAnsi="Arial" w:cs="Arial"/>
          <w:color w:val="000000"/>
          <w:sz w:val="21"/>
          <w:szCs w:val="21"/>
        </w:rPr>
        <w:t xml:space="preserve"> </w:t>
      </w:r>
      <w:r w:rsidRPr="00E637EE">
        <w:rPr>
          <w:rFonts w:ascii="Arial" w:hAnsi="Arial" w:cs="Arial"/>
          <w:color w:val="000000"/>
          <w:sz w:val="21"/>
          <w:szCs w:val="21"/>
        </w:rPr>
        <w:t>Deadline: nominations for AAUW-NM officers to Nominating Committee Chair</w:t>
      </w:r>
    </w:p>
    <w:p w14:paraId="224DFF87" w14:textId="2D96371A"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Dec. 15  </w:t>
      </w:r>
      <w:r>
        <w:rPr>
          <w:rFonts w:ascii="Arial" w:hAnsi="Arial" w:cs="Arial"/>
          <w:color w:val="000000"/>
          <w:sz w:val="21"/>
          <w:szCs w:val="21"/>
        </w:rPr>
        <w:t xml:space="preserve"> </w:t>
      </w:r>
      <w:r w:rsidRPr="00E637EE">
        <w:rPr>
          <w:rFonts w:ascii="Arial" w:hAnsi="Arial" w:cs="Arial"/>
          <w:color w:val="000000"/>
          <w:sz w:val="21"/>
          <w:szCs w:val="21"/>
        </w:rPr>
        <w:t>Deadline: Career Development Grants</w:t>
      </w:r>
    </w:p>
    <w:p w14:paraId="2550A71A" w14:textId="76CC99D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Dec. 31  </w:t>
      </w:r>
      <w:r>
        <w:rPr>
          <w:rFonts w:ascii="Arial" w:hAnsi="Arial" w:cs="Arial"/>
          <w:color w:val="000000"/>
          <w:sz w:val="21"/>
          <w:szCs w:val="21"/>
        </w:rPr>
        <w:t xml:space="preserve"> </w:t>
      </w:r>
      <w:r w:rsidRPr="00E637EE">
        <w:rPr>
          <w:rFonts w:ascii="Arial" w:hAnsi="Arial" w:cs="Arial"/>
          <w:color w:val="000000"/>
          <w:sz w:val="21"/>
          <w:szCs w:val="21"/>
        </w:rPr>
        <w:t>Postmark deadline for AAUW Funds contributions for year</w:t>
      </w:r>
    </w:p>
    <w:p w14:paraId="222747BF"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18"/>
          <w:szCs w:val="18"/>
        </w:rPr>
        <w:t>J</w:t>
      </w:r>
      <w:r w:rsidRPr="00E637EE">
        <w:rPr>
          <w:rFonts w:ascii="Arial" w:hAnsi="Arial" w:cs="Arial"/>
          <w:b/>
          <w:bCs/>
          <w:color w:val="000000"/>
          <w:sz w:val="21"/>
          <w:szCs w:val="21"/>
        </w:rPr>
        <w:t>an 2       AAUW ABQ Branch meeting </w:t>
      </w:r>
    </w:p>
    <w:p w14:paraId="57F81FCF"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Jan 11     AAUW ABQ Board meeting</w:t>
      </w:r>
    </w:p>
    <w:p w14:paraId="64E93598" w14:textId="2236C332"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Jan. 19   </w:t>
      </w:r>
      <w:r>
        <w:rPr>
          <w:rFonts w:ascii="Arial" w:hAnsi="Arial" w:cs="Arial"/>
          <w:color w:val="000000"/>
          <w:sz w:val="21"/>
          <w:szCs w:val="21"/>
        </w:rPr>
        <w:t xml:space="preserve"> </w:t>
      </w:r>
      <w:r w:rsidRPr="00E637EE">
        <w:rPr>
          <w:rFonts w:ascii="Arial" w:hAnsi="Arial" w:cs="Arial"/>
          <w:color w:val="000000"/>
          <w:sz w:val="21"/>
          <w:szCs w:val="21"/>
        </w:rPr>
        <w:t>Opening Day State Legislature</w:t>
      </w:r>
    </w:p>
    <w:p w14:paraId="61B9E98D" w14:textId="29EB12D5" w:rsidR="00E637EE" w:rsidRPr="00E637EE" w:rsidRDefault="00E637EE" w:rsidP="00E637EE">
      <w:pPr>
        <w:rPr>
          <w:rFonts w:ascii="Arial" w:hAnsi="Arial" w:cs="Arial"/>
          <w:color w:val="403F42"/>
          <w:sz w:val="18"/>
          <w:szCs w:val="18"/>
        </w:rPr>
      </w:pPr>
      <w:r w:rsidRPr="00E637EE">
        <w:rPr>
          <w:rFonts w:ascii="Arial" w:hAnsi="Arial" w:cs="Arial"/>
          <w:color w:val="000000"/>
          <w:sz w:val="21"/>
          <w:szCs w:val="21"/>
        </w:rPr>
        <w:t>Jan. 28   </w:t>
      </w:r>
      <w:r>
        <w:rPr>
          <w:rFonts w:ascii="Arial" w:hAnsi="Arial" w:cs="Arial"/>
          <w:color w:val="000000"/>
          <w:sz w:val="21"/>
          <w:szCs w:val="21"/>
        </w:rPr>
        <w:t xml:space="preserve"> </w:t>
      </w:r>
      <w:r w:rsidRPr="00E637EE">
        <w:rPr>
          <w:rFonts w:ascii="Arial" w:hAnsi="Arial" w:cs="Arial"/>
          <w:color w:val="000000"/>
          <w:sz w:val="21"/>
          <w:szCs w:val="21"/>
        </w:rPr>
        <w:t>Virtual Convenings begin! </w:t>
      </w:r>
    </w:p>
    <w:p w14:paraId="34419E31"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Feb. 6.    AAUW ABQ Branch meeting </w:t>
      </w:r>
    </w:p>
    <w:p w14:paraId="545E7AB7"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Feb. TBD Lobby Corps Meetings in Albuquerque/Bernalillo                    </w:t>
      </w:r>
    </w:p>
    <w:p w14:paraId="4796B22B"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Feb. TBD Winter State Leadership Team Meeting in Santa Fe</w:t>
      </w:r>
    </w:p>
    <w:p w14:paraId="7B3E06D7"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Feb. TBD Legislative Day - Santa Fe, NM</w:t>
      </w:r>
    </w:p>
    <w:p w14:paraId="1599638A"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Feb. 10    Deadline to Report Discrepancies in February 2021 Membership Count</w:t>
      </w:r>
    </w:p>
    <w:p w14:paraId="388C5B4F"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Feb. 11    Asian Women Equal Pay Day</w:t>
      </w:r>
    </w:p>
    <w:p w14:paraId="7B97A5AF"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Feb. 15</w:t>
      </w:r>
      <w:r w:rsidRPr="00E637EE">
        <w:rPr>
          <w:rFonts w:ascii="Arial" w:hAnsi="Arial" w:cs="Arial"/>
          <w:b/>
          <w:bCs/>
          <w:color w:val="000000"/>
          <w:sz w:val="21"/>
          <w:szCs w:val="21"/>
        </w:rPr>
        <w:t>    </w:t>
      </w:r>
      <w:r w:rsidRPr="00E637EE">
        <w:rPr>
          <w:rFonts w:ascii="Arial" w:hAnsi="Arial" w:cs="Arial"/>
          <w:color w:val="000000"/>
          <w:sz w:val="21"/>
          <w:szCs w:val="21"/>
        </w:rPr>
        <w:t>Deadline for Spring Roadrunner</w:t>
      </w:r>
    </w:p>
    <w:p w14:paraId="03BC2F6D"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Feb. 16    NCCWSL early-bird registration ends &amp; National Scholarships close</w:t>
      </w:r>
    </w:p>
    <w:p w14:paraId="65741E05"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March     Women’s History Month</w:t>
      </w:r>
    </w:p>
    <w:p w14:paraId="32B09336" w14:textId="673F4F04"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March 6 </w:t>
      </w:r>
      <w:r>
        <w:rPr>
          <w:rFonts w:ascii="Arial" w:hAnsi="Arial" w:cs="Arial"/>
          <w:b/>
          <w:bCs/>
          <w:color w:val="000000"/>
          <w:sz w:val="21"/>
          <w:szCs w:val="21"/>
        </w:rPr>
        <w:t xml:space="preserve"> </w:t>
      </w:r>
      <w:r w:rsidRPr="00E637EE">
        <w:rPr>
          <w:rFonts w:ascii="Arial" w:hAnsi="Arial" w:cs="Arial"/>
          <w:b/>
          <w:bCs/>
          <w:color w:val="000000"/>
          <w:sz w:val="21"/>
          <w:szCs w:val="21"/>
        </w:rPr>
        <w:t> AAUW ABQ Branch meeting </w:t>
      </w:r>
    </w:p>
    <w:p w14:paraId="3B0C5FF3"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March 8     International Women’s Day</w:t>
      </w:r>
      <w:r w:rsidRPr="00E637EE">
        <w:rPr>
          <w:rFonts w:ascii="Arial" w:hAnsi="Arial" w:cs="Arial"/>
          <w:color w:val="000000"/>
          <w:sz w:val="21"/>
          <w:szCs w:val="21"/>
        </w:rPr>
        <w:t> </w:t>
      </w:r>
    </w:p>
    <w:p w14:paraId="64C9C53E"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Mar. 20      Last day of State Legislature</w:t>
      </w:r>
    </w:p>
    <w:p w14:paraId="2BA0BECE"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lastRenderedPageBreak/>
        <w:t>April 3.       AAUW ABQ Branch annual meeting</w:t>
      </w:r>
    </w:p>
    <w:p w14:paraId="50C4B229"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Apr. TBD    AAUW-NM Spring Convention</w:t>
      </w:r>
    </w:p>
    <w:p w14:paraId="24F3BA1E"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May 1.        AAUW ABQ President's Luncheon</w:t>
      </w:r>
    </w:p>
    <w:p w14:paraId="3537E7F7"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May 15       Deadline for Summer Roadrunner</w:t>
      </w:r>
    </w:p>
    <w:p w14:paraId="3CCACB1E"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May TBD    National Conference for College Women Student Leaders (NCCWSL)       </w:t>
      </w:r>
    </w:p>
    <w:p w14:paraId="4ADF1650" w14:textId="77777777" w:rsidR="00E637EE" w:rsidRPr="00E637EE" w:rsidRDefault="00E637EE" w:rsidP="00E637EE">
      <w:pPr>
        <w:jc w:val="both"/>
        <w:rPr>
          <w:rFonts w:ascii="Arial" w:hAnsi="Arial" w:cs="Arial"/>
          <w:color w:val="403F42"/>
          <w:sz w:val="18"/>
          <w:szCs w:val="18"/>
        </w:rPr>
      </w:pPr>
      <w:r w:rsidRPr="00E637EE">
        <w:rPr>
          <w:rFonts w:ascii="Arial" w:hAnsi="Arial" w:cs="Arial"/>
          <w:b/>
          <w:bCs/>
          <w:color w:val="000000"/>
          <w:sz w:val="21"/>
          <w:szCs w:val="21"/>
        </w:rPr>
        <w:t>June TBD   Tech Trek – 2020 &amp; 2021 </w:t>
      </w:r>
    </w:p>
    <w:p w14:paraId="6B67E1C9" w14:textId="77777777" w:rsidR="00E637EE" w:rsidRPr="00E637EE" w:rsidRDefault="00E637EE" w:rsidP="00E637EE">
      <w:pPr>
        <w:jc w:val="center"/>
        <w:rPr>
          <w:rFonts w:ascii="Arial" w:hAnsi="Arial" w:cs="Arial"/>
          <w:color w:val="403F42"/>
          <w:sz w:val="18"/>
          <w:szCs w:val="18"/>
        </w:rPr>
      </w:pPr>
      <w:r w:rsidRPr="00E637EE">
        <w:rPr>
          <w:rFonts w:ascii="Arial" w:hAnsi="Arial" w:cs="Arial"/>
          <w:b/>
          <w:bCs/>
          <w:color w:val="000000"/>
        </w:rPr>
        <w:t>Contact Information </w:t>
      </w:r>
      <w:r w:rsidRPr="00E637EE">
        <w:rPr>
          <w:rFonts w:ascii="Arial" w:hAnsi="Arial" w:cs="Arial"/>
          <w:b/>
          <w:bCs/>
          <w:color w:val="000000"/>
          <w:sz w:val="38"/>
          <w:szCs w:val="38"/>
        </w:rPr>
        <w:t>    </w:t>
      </w:r>
    </w:p>
    <w:p w14:paraId="0B4DDD59"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AAUW Albuquerque E-mail: aauw.abqnm@yahoo.com  </w:t>
      </w:r>
      <w:r w:rsidRPr="00E637EE">
        <w:rPr>
          <w:rFonts w:ascii="Arial" w:hAnsi="Arial" w:cs="Arial"/>
          <w:color w:val="000000"/>
          <w:sz w:val="18"/>
          <w:szCs w:val="18"/>
        </w:rPr>
        <w:t> </w:t>
      </w:r>
    </w:p>
    <w:p w14:paraId="45316697"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AAUW Albuquerque Branch Website: https://albuquerque-nm.aauw.net  </w:t>
      </w:r>
      <w:r w:rsidRPr="00E637EE">
        <w:rPr>
          <w:rFonts w:ascii="Arial" w:hAnsi="Arial" w:cs="Arial"/>
          <w:color w:val="000000"/>
          <w:sz w:val="18"/>
          <w:szCs w:val="18"/>
        </w:rPr>
        <w:t> </w:t>
      </w:r>
    </w:p>
    <w:p w14:paraId="13397EBB"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AAUW Albuquerque Mail Address: PO Box 92643, Albuquerque, 87199-2643  </w:t>
      </w:r>
      <w:r w:rsidRPr="00E637EE">
        <w:rPr>
          <w:rFonts w:ascii="Arial" w:hAnsi="Arial" w:cs="Arial"/>
          <w:color w:val="000000"/>
          <w:sz w:val="18"/>
          <w:szCs w:val="18"/>
        </w:rPr>
        <w:t> </w:t>
      </w:r>
    </w:p>
    <w:p w14:paraId="1FBF978A"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Newsletter Editor: Patricia Maben, pam1246@me.com  </w:t>
      </w:r>
      <w:r w:rsidRPr="00E637EE">
        <w:rPr>
          <w:rFonts w:ascii="Arial" w:hAnsi="Arial" w:cs="Arial"/>
          <w:color w:val="000000"/>
          <w:sz w:val="18"/>
          <w:szCs w:val="18"/>
        </w:rPr>
        <w:t> </w:t>
      </w:r>
    </w:p>
    <w:p w14:paraId="1425472D"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AAUW New Mexico Website: https://aauw-nm.org  </w:t>
      </w:r>
      <w:r w:rsidRPr="00E637EE">
        <w:rPr>
          <w:rFonts w:ascii="Arial" w:hAnsi="Arial" w:cs="Arial"/>
          <w:color w:val="000000"/>
          <w:sz w:val="18"/>
          <w:szCs w:val="18"/>
        </w:rPr>
        <w:t> </w:t>
      </w:r>
    </w:p>
    <w:p w14:paraId="75284C1B"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AAUW Website: AAUW.org  </w:t>
      </w:r>
      <w:r w:rsidRPr="00E637EE">
        <w:rPr>
          <w:rFonts w:ascii="Arial" w:hAnsi="Arial" w:cs="Arial"/>
          <w:color w:val="000000"/>
          <w:sz w:val="18"/>
          <w:szCs w:val="18"/>
        </w:rPr>
        <w:t> </w:t>
      </w:r>
    </w:p>
    <w:p w14:paraId="25FCA1F2" w14:textId="77777777" w:rsidR="00E637EE" w:rsidRPr="00E637EE" w:rsidRDefault="00E637EE" w:rsidP="00E637EE">
      <w:pPr>
        <w:jc w:val="both"/>
        <w:rPr>
          <w:rFonts w:ascii="Arial" w:hAnsi="Arial" w:cs="Arial"/>
          <w:color w:val="403F42"/>
          <w:sz w:val="18"/>
          <w:szCs w:val="18"/>
        </w:rPr>
      </w:pPr>
      <w:r w:rsidRPr="00E637EE">
        <w:rPr>
          <w:rFonts w:ascii="Arial" w:hAnsi="Arial" w:cs="Arial"/>
          <w:color w:val="000000"/>
          <w:sz w:val="21"/>
          <w:szCs w:val="21"/>
        </w:rPr>
        <w:t>Albuquerque Branch of AAUW | PO Box 92643, Albuquerque, NM 87109</w:t>
      </w:r>
    </w:p>
    <w:p w14:paraId="67DD7763" w14:textId="77777777" w:rsidR="00E637EE" w:rsidRPr="00E637EE" w:rsidRDefault="00E637EE" w:rsidP="00E637EE">
      <w:pPr>
        <w:rPr>
          <w:rFonts w:ascii="Arial" w:hAnsi="Arial" w:cs="Arial"/>
          <w:color w:val="403F42"/>
          <w:sz w:val="18"/>
          <w:szCs w:val="18"/>
        </w:rPr>
      </w:pPr>
    </w:p>
    <w:p w14:paraId="3639ECD4" w14:textId="77777777" w:rsidR="00E637EE" w:rsidRPr="00E637EE" w:rsidRDefault="00E637EE" w:rsidP="00E637EE"/>
    <w:p w14:paraId="4746ED13" w14:textId="77777777" w:rsidR="00E637EE" w:rsidRPr="00E637EE" w:rsidRDefault="00E637EE" w:rsidP="00E637EE">
      <w:pPr>
        <w:rPr>
          <w:rFonts w:ascii="Arial" w:hAnsi="Arial" w:cs="Arial"/>
          <w:color w:val="403F42"/>
          <w:sz w:val="18"/>
          <w:szCs w:val="18"/>
        </w:rPr>
      </w:pPr>
    </w:p>
    <w:p w14:paraId="6F435D2A" w14:textId="77777777" w:rsidR="00F82FC9" w:rsidRPr="00C72280" w:rsidRDefault="00F82FC9" w:rsidP="00F82FC9">
      <w:pPr>
        <w:rPr>
          <w:rFonts w:ascii="Arial" w:hAnsi="Arial" w:cs="Arial"/>
          <w:sz w:val="20"/>
          <w:szCs w:val="20"/>
        </w:rPr>
      </w:pPr>
    </w:p>
    <w:sectPr w:rsidR="00F82FC9" w:rsidRPr="00C7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80"/>
    <w:rsid w:val="001A2457"/>
    <w:rsid w:val="003A35A2"/>
    <w:rsid w:val="003A5D97"/>
    <w:rsid w:val="00407BC7"/>
    <w:rsid w:val="0042131D"/>
    <w:rsid w:val="00656E02"/>
    <w:rsid w:val="00727E35"/>
    <w:rsid w:val="007A100E"/>
    <w:rsid w:val="007F1864"/>
    <w:rsid w:val="00A00383"/>
    <w:rsid w:val="00BE61F8"/>
    <w:rsid w:val="00C6355B"/>
    <w:rsid w:val="00C72280"/>
    <w:rsid w:val="00E637EE"/>
    <w:rsid w:val="00ED3CAE"/>
    <w:rsid w:val="00F8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A46B"/>
  <w15:chartTrackingRefBased/>
  <w15:docId w15:val="{C4350A13-CB60-E242-B9E7-25BA94A0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86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1314">
      <w:bodyDiv w:val="1"/>
      <w:marLeft w:val="0"/>
      <w:marRight w:val="0"/>
      <w:marTop w:val="0"/>
      <w:marBottom w:val="0"/>
      <w:divBdr>
        <w:top w:val="none" w:sz="0" w:space="0" w:color="auto"/>
        <w:left w:val="none" w:sz="0" w:space="0" w:color="auto"/>
        <w:bottom w:val="none" w:sz="0" w:space="0" w:color="auto"/>
        <w:right w:val="none" w:sz="0" w:space="0" w:color="auto"/>
      </w:divBdr>
    </w:div>
    <w:div w:id="59834836">
      <w:bodyDiv w:val="1"/>
      <w:marLeft w:val="0"/>
      <w:marRight w:val="0"/>
      <w:marTop w:val="0"/>
      <w:marBottom w:val="0"/>
      <w:divBdr>
        <w:top w:val="none" w:sz="0" w:space="0" w:color="auto"/>
        <w:left w:val="none" w:sz="0" w:space="0" w:color="auto"/>
        <w:bottom w:val="none" w:sz="0" w:space="0" w:color="auto"/>
        <w:right w:val="none" w:sz="0" w:space="0" w:color="auto"/>
      </w:divBdr>
    </w:div>
    <w:div w:id="79446704">
      <w:bodyDiv w:val="1"/>
      <w:marLeft w:val="0"/>
      <w:marRight w:val="0"/>
      <w:marTop w:val="0"/>
      <w:marBottom w:val="0"/>
      <w:divBdr>
        <w:top w:val="none" w:sz="0" w:space="0" w:color="auto"/>
        <w:left w:val="none" w:sz="0" w:space="0" w:color="auto"/>
        <w:bottom w:val="none" w:sz="0" w:space="0" w:color="auto"/>
        <w:right w:val="none" w:sz="0" w:space="0" w:color="auto"/>
      </w:divBdr>
    </w:div>
    <w:div w:id="134228868">
      <w:bodyDiv w:val="1"/>
      <w:marLeft w:val="0"/>
      <w:marRight w:val="0"/>
      <w:marTop w:val="0"/>
      <w:marBottom w:val="0"/>
      <w:divBdr>
        <w:top w:val="none" w:sz="0" w:space="0" w:color="auto"/>
        <w:left w:val="none" w:sz="0" w:space="0" w:color="auto"/>
        <w:bottom w:val="none" w:sz="0" w:space="0" w:color="auto"/>
        <w:right w:val="none" w:sz="0" w:space="0" w:color="auto"/>
      </w:divBdr>
    </w:div>
    <w:div w:id="378478051">
      <w:bodyDiv w:val="1"/>
      <w:marLeft w:val="0"/>
      <w:marRight w:val="0"/>
      <w:marTop w:val="0"/>
      <w:marBottom w:val="0"/>
      <w:divBdr>
        <w:top w:val="none" w:sz="0" w:space="0" w:color="auto"/>
        <w:left w:val="none" w:sz="0" w:space="0" w:color="auto"/>
        <w:bottom w:val="none" w:sz="0" w:space="0" w:color="auto"/>
        <w:right w:val="none" w:sz="0" w:space="0" w:color="auto"/>
      </w:divBdr>
    </w:div>
    <w:div w:id="684982861">
      <w:bodyDiv w:val="1"/>
      <w:marLeft w:val="0"/>
      <w:marRight w:val="0"/>
      <w:marTop w:val="0"/>
      <w:marBottom w:val="0"/>
      <w:divBdr>
        <w:top w:val="none" w:sz="0" w:space="0" w:color="auto"/>
        <w:left w:val="none" w:sz="0" w:space="0" w:color="auto"/>
        <w:bottom w:val="none" w:sz="0" w:space="0" w:color="auto"/>
        <w:right w:val="none" w:sz="0" w:space="0" w:color="auto"/>
      </w:divBdr>
    </w:div>
    <w:div w:id="912081195">
      <w:bodyDiv w:val="1"/>
      <w:marLeft w:val="0"/>
      <w:marRight w:val="0"/>
      <w:marTop w:val="0"/>
      <w:marBottom w:val="0"/>
      <w:divBdr>
        <w:top w:val="none" w:sz="0" w:space="0" w:color="auto"/>
        <w:left w:val="none" w:sz="0" w:space="0" w:color="auto"/>
        <w:bottom w:val="none" w:sz="0" w:space="0" w:color="auto"/>
        <w:right w:val="none" w:sz="0" w:space="0" w:color="auto"/>
      </w:divBdr>
    </w:div>
    <w:div w:id="919673857">
      <w:bodyDiv w:val="1"/>
      <w:marLeft w:val="0"/>
      <w:marRight w:val="0"/>
      <w:marTop w:val="0"/>
      <w:marBottom w:val="0"/>
      <w:divBdr>
        <w:top w:val="none" w:sz="0" w:space="0" w:color="auto"/>
        <w:left w:val="none" w:sz="0" w:space="0" w:color="auto"/>
        <w:bottom w:val="none" w:sz="0" w:space="0" w:color="auto"/>
        <w:right w:val="none" w:sz="0" w:space="0" w:color="auto"/>
      </w:divBdr>
    </w:div>
    <w:div w:id="976495994">
      <w:bodyDiv w:val="1"/>
      <w:marLeft w:val="0"/>
      <w:marRight w:val="0"/>
      <w:marTop w:val="0"/>
      <w:marBottom w:val="0"/>
      <w:divBdr>
        <w:top w:val="none" w:sz="0" w:space="0" w:color="auto"/>
        <w:left w:val="none" w:sz="0" w:space="0" w:color="auto"/>
        <w:bottom w:val="none" w:sz="0" w:space="0" w:color="auto"/>
        <w:right w:val="none" w:sz="0" w:space="0" w:color="auto"/>
      </w:divBdr>
    </w:div>
    <w:div w:id="1276057103">
      <w:bodyDiv w:val="1"/>
      <w:marLeft w:val="0"/>
      <w:marRight w:val="0"/>
      <w:marTop w:val="0"/>
      <w:marBottom w:val="0"/>
      <w:divBdr>
        <w:top w:val="none" w:sz="0" w:space="0" w:color="auto"/>
        <w:left w:val="none" w:sz="0" w:space="0" w:color="auto"/>
        <w:bottom w:val="none" w:sz="0" w:space="0" w:color="auto"/>
        <w:right w:val="none" w:sz="0" w:space="0" w:color="auto"/>
      </w:divBdr>
    </w:div>
    <w:div w:id="1446655600">
      <w:bodyDiv w:val="1"/>
      <w:marLeft w:val="0"/>
      <w:marRight w:val="0"/>
      <w:marTop w:val="0"/>
      <w:marBottom w:val="0"/>
      <w:divBdr>
        <w:top w:val="none" w:sz="0" w:space="0" w:color="auto"/>
        <w:left w:val="none" w:sz="0" w:space="0" w:color="auto"/>
        <w:bottom w:val="none" w:sz="0" w:space="0" w:color="auto"/>
        <w:right w:val="none" w:sz="0" w:space="0" w:color="auto"/>
      </w:divBdr>
    </w:div>
    <w:div w:id="1609237171">
      <w:bodyDiv w:val="1"/>
      <w:marLeft w:val="0"/>
      <w:marRight w:val="0"/>
      <w:marTop w:val="0"/>
      <w:marBottom w:val="0"/>
      <w:divBdr>
        <w:top w:val="none" w:sz="0" w:space="0" w:color="auto"/>
        <w:left w:val="none" w:sz="0" w:space="0" w:color="auto"/>
        <w:bottom w:val="none" w:sz="0" w:space="0" w:color="auto"/>
        <w:right w:val="none" w:sz="0" w:space="0" w:color="auto"/>
      </w:divBdr>
    </w:div>
    <w:div w:id="1709066177">
      <w:bodyDiv w:val="1"/>
      <w:marLeft w:val="0"/>
      <w:marRight w:val="0"/>
      <w:marTop w:val="0"/>
      <w:marBottom w:val="0"/>
      <w:divBdr>
        <w:top w:val="none" w:sz="0" w:space="0" w:color="auto"/>
        <w:left w:val="none" w:sz="0" w:space="0" w:color="auto"/>
        <w:bottom w:val="none" w:sz="0" w:space="0" w:color="auto"/>
        <w:right w:val="none" w:sz="0" w:space="0" w:color="auto"/>
      </w:divBdr>
    </w:div>
    <w:div w:id="1754471977">
      <w:bodyDiv w:val="1"/>
      <w:marLeft w:val="0"/>
      <w:marRight w:val="0"/>
      <w:marTop w:val="0"/>
      <w:marBottom w:val="0"/>
      <w:divBdr>
        <w:top w:val="none" w:sz="0" w:space="0" w:color="auto"/>
        <w:left w:val="none" w:sz="0" w:space="0" w:color="auto"/>
        <w:bottom w:val="none" w:sz="0" w:space="0" w:color="auto"/>
        <w:right w:val="none" w:sz="0" w:space="0" w:color="auto"/>
      </w:divBdr>
    </w:div>
    <w:div w:id="1804342883">
      <w:bodyDiv w:val="1"/>
      <w:marLeft w:val="0"/>
      <w:marRight w:val="0"/>
      <w:marTop w:val="0"/>
      <w:marBottom w:val="0"/>
      <w:divBdr>
        <w:top w:val="none" w:sz="0" w:space="0" w:color="auto"/>
        <w:left w:val="none" w:sz="0" w:space="0" w:color="auto"/>
        <w:bottom w:val="none" w:sz="0" w:space="0" w:color="auto"/>
        <w:right w:val="none" w:sz="0" w:space="0" w:color="auto"/>
      </w:divBdr>
    </w:div>
    <w:div w:id="20824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ccnm.org/event/el-voto-femenino-sufragistas-latinas-luchando-por-el-derecho-al-vo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pn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pam19382020@outlook.com</dc:creator>
  <cp:keywords/>
  <dc:description/>
  <cp:lastModifiedBy>pam19382020@outlook.com</cp:lastModifiedBy>
  <cp:revision>9</cp:revision>
  <cp:lastPrinted>2020-11-24T22:45:00Z</cp:lastPrinted>
  <dcterms:created xsi:type="dcterms:W3CDTF">2020-11-23T17:19:00Z</dcterms:created>
  <dcterms:modified xsi:type="dcterms:W3CDTF">2020-11-24T22:53:00Z</dcterms:modified>
</cp:coreProperties>
</file>