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C201" w14:textId="77777777" w:rsidR="006A58DE" w:rsidRDefault="006A58DE" w:rsidP="00241E2C">
      <w:pPr>
        <w:jc w:val="center"/>
      </w:pPr>
    </w:p>
    <w:p w14:paraId="29479BAA" w14:textId="332A40B2" w:rsidR="005F2EF8" w:rsidRDefault="00241E2C" w:rsidP="00241E2C">
      <w:pPr>
        <w:jc w:val="center"/>
      </w:pPr>
      <w:r>
        <w:t>November 2021</w:t>
      </w:r>
    </w:p>
    <w:p w14:paraId="7F2CD6EC" w14:textId="6FD757C5" w:rsidR="00241E2C" w:rsidRDefault="00241E2C" w:rsidP="00241E2C">
      <w:pPr>
        <w:jc w:val="center"/>
        <w:rPr>
          <w:sz w:val="20"/>
          <w:szCs w:val="20"/>
        </w:rPr>
      </w:pPr>
      <w:r>
        <w:rPr>
          <w:sz w:val="20"/>
          <w:szCs w:val="20"/>
        </w:rPr>
        <w:t>Vol. 48                                                                                                                                          No. 3</w:t>
      </w:r>
    </w:p>
    <w:p w14:paraId="334F14C8" w14:textId="7BDD0C01" w:rsidR="00241E2C" w:rsidRDefault="00241E2C" w:rsidP="00241E2C">
      <w:pPr>
        <w:jc w:val="center"/>
        <w:rPr>
          <w:sz w:val="20"/>
          <w:szCs w:val="20"/>
        </w:rPr>
      </w:pPr>
    </w:p>
    <w:p w14:paraId="6BB930A9" w14:textId="0B0E19DA" w:rsidR="00241E2C" w:rsidRPr="003D52EA" w:rsidRDefault="00241E2C" w:rsidP="00241E2C">
      <w:pPr>
        <w:jc w:val="center"/>
        <w:rPr>
          <w:b/>
          <w:bCs/>
          <w:color w:val="4472C4" w:themeColor="accent1"/>
          <w:sz w:val="28"/>
          <w:szCs w:val="28"/>
        </w:rPr>
      </w:pPr>
      <w:r>
        <w:rPr>
          <w:b/>
          <w:bCs/>
          <w:color w:val="4472C4" w:themeColor="accent1"/>
          <w:sz w:val="28"/>
          <w:szCs w:val="28"/>
        </w:rPr>
        <w:t>Novembe</w:t>
      </w:r>
      <w:r w:rsidRPr="003D52EA">
        <w:rPr>
          <w:b/>
          <w:bCs/>
          <w:color w:val="4472C4" w:themeColor="accent1"/>
          <w:sz w:val="28"/>
          <w:szCs w:val="28"/>
        </w:rPr>
        <w:t>r Branch Meeting</w:t>
      </w:r>
    </w:p>
    <w:p w14:paraId="3A8CB13D" w14:textId="1C3DF121" w:rsidR="00241E2C" w:rsidRPr="003D52EA" w:rsidRDefault="00241E2C" w:rsidP="00241E2C">
      <w:pPr>
        <w:autoSpaceDE w:val="0"/>
        <w:autoSpaceDN w:val="0"/>
        <w:adjustRightInd w:val="0"/>
        <w:jc w:val="center"/>
        <w:rPr>
          <w:b/>
          <w:bCs/>
          <w:color w:val="4472C4" w:themeColor="accent1"/>
        </w:rPr>
      </w:pPr>
      <w:r>
        <w:rPr>
          <w:b/>
          <w:bCs/>
          <w:color w:val="4472C4" w:themeColor="accent1"/>
        </w:rPr>
        <w:t>November 6</w:t>
      </w:r>
      <w:r w:rsidRPr="003D52EA">
        <w:rPr>
          <w:b/>
          <w:bCs/>
          <w:color w:val="4472C4" w:themeColor="accent1"/>
        </w:rPr>
        <w:t>, 202</w:t>
      </w:r>
      <w:r>
        <w:rPr>
          <w:b/>
          <w:bCs/>
          <w:color w:val="4472C4" w:themeColor="accent1"/>
        </w:rPr>
        <w:t>1</w:t>
      </w:r>
    </w:p>
    <w:p w14:paraId="42785617" w14:textId="77777777" w:rsidR="00241E2C" w:rsidRPr="00DC6C6E" w:rsidRDefault="00241E2C" w:rsidP="00241E2C">
      <w:pPr>
        <w:autoSpaceDE w:val="0"/>
        <w:autoSpaceDN w:val="0"/>
        <w:adjustRightInd w:val="0"/>
        <w:jc w:val="center"/>
        <w:rPr>
          <w:b/>
          <w:bCs/>
          <w:color w:val="4472C4" w:themeColor="accent1"/>
        </w:rPr>
      </w:pPr>
      <w:r w:rsidRPr="00DC6C6E">
        <w:rPr>
          <w:b/>
          <w:bCs/>
          <w:color w:val="4472C4" w:themeColor="accent1"/>
        </w:rPr>
        <w:t>10:00-12:00 Noon</w:t>
      </w:r>
    </w:p>
    <w:p w14:paraId="1D8B7D89" w14:textId="77777777" w:rsidR="00241E2C" w:rsidRPr="00DC6C6E" w:rsidRDefault="00241E2C" w:rsidP="00241E2C">
      <w:pPr>
        <w:autoSpaceDE w:val="0"/>
        <w:autoSpaceDN w:val="0"/>
        <w:adjustRightInd w:val="0"/>
        <w:jc w:val="center"/>
        <w:rPr>
          <w:b/>
          <w:bCs/>
          <w:color w:val="4472C4" w:themeColor="accent1"/>
        </w:rPr>
      </w:pPr>
      <w:r w:rsidRPr="00DC6C6E">
        <w:rPr>
          <w:b/>
          <w:bCs/>
          <w:color w:val="4472C4" w:themeColor="accent1"/>
        </w:rPr>
        <w:t>Coronado Villa</w:t>
      </w:r>
    </w:p>
    <w:p w14:paraId="0B5BA7B2" w14:textId="77777777" w:rsidR="00241E2C" w:rsidRPr="00DC6C6E" w:rsidRDefault="00241E2C" w:rsidP="00241E2C">
      <w:pPr>
        <w:autoSpaceDE w:val="0"/>
        <w:autoSpaceDN w:val="0"/>
        <w:adjustRightInd w:val="0"/>
        <w:jc w:val="center"/>
        <w:rPr>
          <w:b/>
          <w:bCs/>
          <w:color w:val="4472C4" w:themeColor="accent1"/>
        </w:rPr>
      </w:pPr>
      <w:r w:rsidRPr="00DC6C6E">
        <w:rPr>
          <w:b/>
          <w:bCs/>
          <w:color w:val="4472C4" w:themeColor="accent1"/>
        </w:rPr>
        <w:t>6900 San Vicente NE</w:t>
      </w:r>
    </w:p>
    <w:p w14:paraId="563D109C" w14:textId="77777777" w:rsidR="00241E2C" w:rsidRDefault="00241E2C" w:rsidP="00241E2C">
      <w:pPr>
        <w:autoSpaceDE w:val="0"/>
        <w:autoSpaceDN w:val="0"/>
        <w:adjustRightInd w:val="0"/>
        <w:jc w:val="center"/>
        <w:rPr>
          <w:color w:val="000000"/>
          <w:sz w:val="22"/>
          <w:szCs w:val="22"/>
        </w:rPr>
      </w:pPr>
    </w:p>
    <w:p w14:paraId="2E816DD9" w14:textId="5826AA12" w:rsidR="00241E2C" w:rsidRDefault="00241E2C" w:rsidP="00241E2C">
      <w:pPr>
        <w:autoSpaceDE w:val="0"/>
        <w:autoSpaceDN w:val="0"/>
        <w:adjustRightInd w:val="0"/>
        <w:rPr>
          <w:color w:val="000000"/>
        </w:rPr>
      </w:pPr>
      <w:r w:rsidRPr="00E03FAE">
        <w:rPr>
          <w:color w:val="000000"/>
        </w:rPr>
        <w:t xml:space="preserve">San Vicente is located north of San Antonio and south of Paseo del Norte off Louisiana.  Turn west on San Vicente NE. Coronado Villa is located on the left. When you enter the front lobby, turn to your left down the hall. </w:t>
      </w:r>
      <w:r>
        <w:rPr>
          <w:color w:val="000000"/>
        </w:rPr>
        <w:t xml:space="preserve"> Please wear a mask and maintain social distance. </w:t>
      </w:r>
      <w:r w:rsidRPr="00E03FAE">
        <w:rPr>
          <w:color w:val="000000"/>
        </w:rPr>
        <w:t xml:space="preserve"> Carpooling is encouraged.</w:t>
      </w:r>
      <w:r w:rsidR="002F4D31">
        <w:rPr>
          <w:color w:val="000000"/>
        </w:rPr>
        <w:t xml:space="preserve">  Meet and </w:t>
      </w:r>
      <w:r w:rsidR="00136AFC">
        <w:rPr>
          <w:color w:val="000000"/>
        </w:rPr>
        <w:t>greet</w:t>
      </w:r>
      <w:r w:rsidR="002F4D31">
        <w:rPr>
          <w:color w:val="000000"/>
        </w:rPr>
        <w:t xml:space="preserve"> </w:t>
      </w:r>
      <w:r w:rsidR="00136AFC">
        <w:rPr>
          <w:color w:val="000000"/>
        </w:rPr>
        <w:t xml:space="preserve">will be in </w:t>
      </w:r>
      <w:r w:rsidR="002F4D31">
        <w:rPr>
          <w:color w:val="000000"/>
        </w:rPr>
        <w:t>the lounge from 10:00 AM to 10:30</w:t>
      </w:r>
      <w:r w:rsidR="00136AFC">
        <w:rPr>
          <w:color w:val="000000"/>
        </w:rPr>
        <w:t xml:space="preserve"> AM</w:t>
      </w:r>
      <w:r w:rsidR="002F4D31">
        <w:rPr>
          <w:color w:val="000000"/>
        </w:rPr>
        <w:t>.  Meeting will start at 10:30 in the theatre.</w:t>
      </w:r>
      <w:r w:rsidR="006A58DE">
        <w:rPr>
          <w:color w:val="000000"/>
        </w:rPr>
        <w:t xml:space="preserve">  Members with e-mail addresses will receive an e-mail with a Zoom meeting invitation.</w:t>
      </w:r>
    </w:p>
    <w:p w14:paraId="59DF23C0" w14:textId="77777777" w:rsidR="00413E1C" w:rsidRDefault="00413E1C" w:rsidP="00413E1C">
      <w:pPr>
        <w:autoSpaceDE w:val="0"/>
        <w:autoSpaceDN w:val="0"/>
        <w:adjustRightInd w:val="0"/>
        <w:jc w:val="center"/>
        <w:rPr>
          <w:color w:val="000000"/>
        </w:rPr>
      </w:pPr>
    </w:p>
    <w:p w14:paraId="77B50969" w14:textId="6DAF76E9" w:rsidR="00241E2C" w:rsidRDefault="002F4D31" w:rsidP="002F4D31">
      <w:pPr>
        <w:spacing w:line="259" w:lineRule="auto"/>
        <w:jc w:val="center"/>
      </w:pPr>
      <w:r>
        <w:rPr>
          <w:rFonts w:ascii="ArialMT" w:eastAsia="Times New Roman" w:hAnsi="ArialMT" w:cs="Times New Roman"/>
          <w:noProof/>
          <w:sz w:val="28"/>
          <w:szCs w:val="28"/>
        </w:rPr>
        <w:drawing>
          <wp:inline distT="0" distB="0" distL="0" distR="0" wp14:anchorId="7F71CAF1" wp14:editId="15BBC266">
            <wp:extent cx="2855741" cy="1947096"/>
            <wp:effectExtent l="0" t="0" r="1905" b="0"/>
            <wp:docPr id="2" name="Picture 2" descr="A picture containing perso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blu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927233" cy="1995841"/>
                    </a:xfrm>
                    <a:prstGeom prst="rect">
                      <a:avLst/>
                    </a:prstGeom>
                  </pic:spPr>
                </pic:pic>
              </a:graphicData>
            </a:graphic>
          </wp:inline>
        </w:drawing>
      </w:r>
    </w:p>
    <w:p w14:paraId="773706D0" w14:textId="06DD5001" w:rsidR="00241E2C" w:rsidRDefault="002F4D31" w:rsidP="00241E2C">
      <w:r>
        <w:t xml:space="preserve">                                                           </w:t>
      </w:r>
    </w:p>
    <w:p w14:paraId="51E186CB" w14:textId="4B075FEC" w:rsidR="002F4D31" w:rsidRDefault="002F4D31" w:rsidP="002F4D31">
      <w:pPr>
        <w:jc w:val="center"/>
      </w:pPr>
      <w:r>
        <w:t>Susan Loubet</w:t>
      </w:r>
    </w:p>
    <w:p w14:paraId="74F7C150" w14:textId="5FC01F6F" w:rsidR="00413E1C" w:rsidRDefault="00413E1C" w:rsidP="002F4D31">
      <w:pPr>
        <w:jc w:val="center"/>
      </w:pPr>
    </w:p>
    <w:p w14:paraId="6882CB73" w14:textId="5AB88781" w:rsidR="00413E1C" w:rsidRDefault="00413E1C" w:rsidP="00413E1C">
      <w:pPr>
        <w:rPr>
          <w:rFonts w:ascii="ArialMT" w:eastAsia="Times New Roman" w:hAnsi="ArialMT" w:cs="Times New Roman"/>
        </w:rPr>
      </w:pPr>
      <w:r>
        <w:t>Susan Loubet will be our speaker for the November meeting.  Susan is the Executive Direct</w:t>
      </w:r>
      <w:r w:rsidR="00BC67DF">
        <w:t>or</w:t>
      </w:r>
      <w:r>
        <w:t xml:space="preserve"> of the N</w:t>
      </w:r>
      <w:r w:rsidR="00136AFC">
        <w:t>ew Mexico Women’s</w:t>
      </w:r>
      <w:r w:rsidR="00BD1C6B">
        <w:t xml:space="preserve"> Political Caucus.  She was on the </w:t>
      </w:r>
      <w:r w:rsidR="00BD1C6B" w:rsidRPr="00BD1C6B">
        <w:rPr>
          <w:rFonts w:ascii="ArialMT" w:eastAsia="Times New Roman" w:hAnsi="ArialMT" w:cs="Times New Roman"/>
        </w:rPr>
        <w:t>founding board and currently on the Curriculum Committee of Emerge, New Mexico. She is the host of "Women's Focus" on Saturday morning on KUNM FM  and is a former Executive Director of the New Mexico Commission on the Status of Women. Ms. Loubet will talk to us about upcoming NM legislative</w:t>
      </w:r>
      <w:r w:rsidR="00BD1C6B">
        <w:rPr>
          <w:rFonts w:ascii="ArialMT" w:eastAsia="Times New Roman" w:hAnsi="ArialMT" w:cs="Times New Roman"/>
        </w:rPr>
        <w:t xml:space="preserve"> session issues.  In addition, she will share her thoughts on the congressional electoral redistricting and the effect on women.</w:t>
      </w:r>
    </w:p>
    <w:p w14:paraId="0A6B0A97" w14:textId="4781EEB0" w:rsidR="00BD1C6B" w:rsidRDefault="00BD1C6B" w:rsidP="00413E1C">
      <w:pPr>
        <w:rPr>
          <w:rFonts w:ascii="ArialMT" w:eastAsia="Times New Roman" w:hAnsi="ArialMT" w:cs="Times New Roman"/>
        </w:rPr>
      </w:pPr>
    </w:p>
    <w:p w14:paraId="5EAEB9BE" w14:textId="3F656823" w:rsidR="00BD1C6B" w:rsidRPr="00BD1C6B" w:rsidRDefault="00BD1C6B" w:rsidP="00413E1C">
      <w:r>
        <w:rPr>
          <w:rFonts w:ascii="ArialMT" w:eastAsia="Times New Roman" w:hAnsi="ArialMT" w:cs="Times New Roman"/>
        </w:rPr>
        <w:t>The public is invited to attend this informative meeting.</w:t>
      </w:r>
    </w:p>
    <w:p w14:paraId="65ACB337" w14:textId="77777777" w:rsidR="00423A05" w:rsidRDefault="00423A05" w:rsidP="00BD1C6B">
      <w:pPr>
        <w:tabs>
          <w:tab w:val="left" w:pos="3271"/>
        </w:tabs>
        <w:jc w:val="center"/>
        <w:rPr>
          <w:b/>
          <w:bCs/>
          <w:color w:val="4472C4" w:themeColor="accent1"/>
          <w:sz w:val="28"/>
          <w:szCs w:val="28"/>
        </w:rPr>
      </w:pPr>
    </w:p>
    <w:p w14:paraId="6CCF1057" w14:textId="77777777" w:rsidR="004E53A0" w:rsidRDefault="004E53A0" w:rsidP="00BD1C6B">
      <w:pPr>
        <w:tabs>
          <w:tab w:val="left" w:pos="3271"/>
        </w:tabs>
        <w:jc w:val="center"/>
        <w:rPr>
          <w:b/>
          <w:bCs/>
          <w:color w:val="4472C4" w:themeColor="accent1"/>
          <w:sz w:val="28"/>
          <w:szCs w:val="28"/>
        </w:rPr>
      </w:pPr>
    </w:p>
    <w:p w14:paraId="0992230B" w14:textId="77777777" w:rsidR="004E53A0" w:rsidRDefault="004E53A0" w:rsidP="00BD1C6B">
      <w:pPr>
        <w:tabs>
          <w:tab w:val="left" w:pos="3271"/>
        </w:tabs>
        <w:jc w:val="center"/>
        <w:rPr>
          <w:b/>
          <w:bCs/>
          <w:color w:val="4472C4" w:themeColor="accent1"/>
          <w:sz w:val="28"/>
          <w:szCs w:val="28"/>
        </w:rPr>
      </w:pPr>
    </w:p>
    <w:p w14:paraId="1E76027F" w14:textId="5EB2B9E3" w:rsidR="00B75DFE" w:rsidRDefault="00B75DFE" w:rsidP="00BD1C6B">
      <w:pPr>
        <w:tabs>
          <w:tab w:val="left" w:pos="3271"/>
        </w:tabs>
        <w:jc w:val="center"/>
        <w:rPr>
          <w:b/>
          <w:bCs/>
          <w:color w:val="4472C4" w:themeColor="accent1"/>
          <w:sz w:val="28"/>
          <w:szCs w:val="28"/>
        </w:rPr>
      </w:pPr>
      <w:r>
        <w:rPr>
          <w:b/>
          <w:bCs/>
          <w:color w:val="4472C4" w:themeColor="accent1"/>
          <w:sz w:val="28"/>
          <w:szCs w:val="28"/>
        </w:rPr>
        <w:lastRenderedPageBreak/>
        <w:t>Joan Goodman Memorial Service</w:t>
      </w:r>
    </w:p>
    <w:p w14:paraId="2C11A59E" w14:textId="3C0B6FFF" w:rsidR="00B75DFE" w:rsidRDefault="00B75DFE" w:rsidP="00BD1C6B">
      <w:pPr>
        <w:tabs>
          <w:tab w:val="left" w:pos="3271"/>
        </w:tabs>
        <w:jc w:val="center"/>
        <w:rPr>
          <w:b/>
          <w:bCs/>
          <w:color w:val="4472C4" w:themeColor="accent1"/>
          <w:sz w:val="28"/>
          <w:szCs w:val="28"/>
        </w:rPr>
      </w:pPr>
    </w:p>
    <w:p w14:paraId="36BD1D04" w14:textId="2F179914" w:rsidR="003D1DC4" w:rsidRPr="00C0031D" w:rsidRDefault="003D1DC4" w:rsidP="003D1DC4">
      <w:pPr>
        <w:spacing w:after="240"/>
        <w:rPr>
          <w:rFonts w:ascii="ArialMT" w:eastAsia="Times New Roman" w:hAnsi="ArialMT" w:cs="Times New Roman"/>
        </w:rPr>
      </w:pPr>
      <w:r w:rsidRPr="00C0031D">
        <w:rPr>
          <w:rFonts w:ascii="ArialMT" w:eastAsia="Times New Roman" w:hAnsi="ArialMT" w:cs="Times New Roman"/>
        </w:rPr>
        <w:t>A celebration of the life of our dear friend Joan Goodman is scheduled to take place on November 20 at the UNM chapel on the UNM campus.  Doors open at 1 p.m.  All are invited and encouraged to attend. This will be an opportunity for Joan’s students, friends, family, and colleagues to come together to remember an extraordinary woman in a venue she treasured. For more details about Joan and the event, please see Joan’s obituary on the French Funerals website. </w:t>
      </w:r>
      <w:r w:rsidRPr="00C0031D">
        <w:rPr>
          <w:rFonts w:ascii="ArialMT" w:eastAsia="Times New Roman" w:hAnsi="ArialMT" w:cs="Times New Roman"/>
        </w:rPr>
        <w:br/>
      </w:r>
      <w:r w:rsidRPr="00C0031D">
        <w:rPr>
          <w:rFonts w:ascii="ArialMT" w:eastAsia="Times New Roman" w:hAnsi="ArialMT" w:cs="Times New Roman"/>
        </w:rPr>
        <w:br/>
        <w:t>Anyone who would like to speak at the event is requested to contact Rada Potts at  703-267-9631 on or before November 11. </w:t>
      </w:r>
    </w:p>
    <w:p w14:paraId="2181A1A5" w14:textId="7A64F8D1" w:rsidR="00792039" w:rsidRDefault="00792039" w:rsidP="00BD1C6B">
      <w:pPr>
        <w:tabs>
          <w:tab w:val="left" w:pos="3271"/>
        </w:tabs>
        <w:jc w:val="center"/>
        <w:rPr>
          <w:b/>
          <w:bCs/>
          <w:color w:val="70AD47" w:themeColor="accent6"/>
          <w:sz w:val="28"/>
          <w:szCs w:val="28"/>
        </w:rPr>
      </w:pPr>
      <w:r>
        <w:rPr>
          <w:b/>
          <w:bCs/>
          <w:color w:val="70AD47" w:themeColor="accent6"/>
          <w:sz w:val="28"/>
          <w:szCs w:val="28"/>
        </w:rPr>
        <w:t>Where is the Sound System?</w:t>
      </w:r>
    </w:p>
    <w:p w14:paraId="0EAA6171" w14:textId="3968D4BD" w:rsidR="00792039" w:rsidRDefault="00792039" w:rsidP="00BD1C6B">
      <w:pPr>
        <w:tabs>
          <w:tab w:val="left" w:pos="3271"/>
        </w:tabs>
        <w:jc w:val="center"/>
        <w:rPr>
          <w:b/>
          <w:bCs/>
          <w:color w:val="70AD47" w:themeColor="accent6"/>
          <w:sz w:val="28"/>
          <w:szCs w:val="28"/>
        </w:rPr>
      </w:pPr>
    </w:p>
    <w:p w14:paraId="05B62257" w14:textId="6386B8A0" w:rsidR="00792039" w:rsidRPr="00792039" w:rsidRDefault="00792039" w:rsidP="00792039">
      <w:pPr>
        <w:tabs>
          <w:tab w:val="left" w:pos="3271"/>
        </w:tabs>
        <w:rPr>
          <w:color w:val="000000" w:themeColor="text1"/>
        </w:rPr>
      </w:pPr>
      <w:r>
        <w:rPr>
          <w:color w:val="000000" w:themeColor="text1"/>
        </w:rPr>
        <w:t xml:space="preserve">If you know where the branch sound system </w:t>
      </w:r>
      <w:r w:rsidR="00E73896">
        <w:rPr>
          <w:color w:val="000000" w:themeColor="text1"/>
        </w:rPr>
        <w:t xml:space="preserve">equipment </w:t>
      </w:r>
      <w:r>
        <w:rPr>
          <w:color w:val="000000" w:themeColor="text1"/>
        </w:rPr>
        <w:t>is being stored, please notify Pat Maben at pam1246@me.com.</w:t>
      </w:r>
    </w:p>
    <w:p w14:paraId="43B2A585" w14:textId="3784AA65" w:rsidR="00792039" w:rsidRDefault="00792039" w:rsidP="00BD1C6B">
      <w:pPr>
        <w:tabs>
          <w:tab w:val="left" w:pos="3271"/>
        </w:tabs>
        <w:jc w:val="center"/>
        <w:rPr>
          <w:b/>
          <w:bCs/>
          <w:color w:val="70AD47" w:themeColor="accent6"/>
          <w:sz w:val="28"/>
          <w:szCs w:val="28"/>
        </w:rPr>
      </w:pPr>
    </w:p>
    <w:p w14:paraId="68AD030D" w14:textId="07F5A7C7" w:rsidR="00BD1C6B" w:rsidRPr="00792039" w:rsidRDefault="00BD1C6B" w:rsidP="00BD1C6B">
      <w:pPr>
        <w:tabs>
          <w:tab w:val="left" w:pos="3271"/>
        </w:tabs>
        <w:jc w:val="center"/>
        <w:rPr>
          <w:b/>
          <w:bCs/>
          <w:color w:val="4472C4" w:themeColor="accent1"/>
          <w:sz w:val="28"/>
          <w:szCs w:val="28"/>
        </w:rPr>
      </w:pPr>
      <w:r w:rsidRPr="00792039">
        <w:rPr>
          <w:b/>
          <w:bCs/>
          <w:color w:val="4472C4" w:themeColor="accent1"/>
          <w:sz w:val="28"/>
          <w:szCs w:val="28"/>
        </w:rPr>
        <w:t>Interest Groups</w:t>
      </w:r>
    </w:p>
    <w:p w14:paraId="505B0A39" w14:textId="77777777" w:rsidR="00BD1C6B" w:rsidRDefault="00BD1C6B" w:rsidP="00BD1C6B">
      <w:pPr>
        <w:tabs>
          <w:tab w:val="left" w:pos="3271"/>
        </w:tabs>
      </w:pPr>
    </w:p>
    <w:p w14:paraId="4FA41A40" w14:textId="77777777" w:rsidR="00BD1C6B" w:rsidRPr="00C0031D" w:rsidRDefault="00BD1C6B" w:rsidP="00BD1C6B">
      <w:pPr>
        <w:tabs>
          <w:tab w:val="left" w:pos="3271"/>
        </w:tabs>
      </w:pPr>
      <w:r w:rsidRPr="00C0031D">
        <w:t>New members are welcomed to all interest groups.  Contact the chair for information.</w:t>
      </w:r>
    </w:p>
    <w:p w14:paraId="658FF884" w14:textId="77777777" w:rsidR="00BD1C6B" w:rsidRPr="00C0031D" w:rsidRDefault="00BD1C6B" w:rsidP="00BD1C6B">
      <w:pPr>
        <w:tabs>
          <w:tab w:val="left" w:pos="3271"/>
        </w:tabs>
      </w:pPr>
    </w:p>
    <w:p w14:paraId="5F3DD60A" w14:textId="5C36CAB3" w:rsidR="00BD1C6B" w:rsidRPr="00C0031D" w:rsidRDefault="00BD1C6B" w:rsidP="00BD1C6B">
      <w:pPr>
        <w:rPr>
          <w:color w:val="333333"/>
        </w:rPr>
      </w:pPr>
      <w:r w:rsidRPr="00C0031D">
        <w:rPr>
          <w:b/>
          <w:bCs/>
          <w:color w:val="333333"/>
        </w:rPr>
        <w:t>Current Literature</w:t>
      </w:r>
      <w:r w:rsidRPr="00C0031D">
        <w:rPr>
          <w:color w:val="333333"/>
        </w:rPr>
        <w:t>:  2</w:t>
      </w:r>
      <w:r w:rsidRPr="00C0031D">
        <w:rPr>
          <w:color w:val="333333"/>
          <w:vertAlign w:val="superscript"/>
        </w:rPr>
        <w:t>nd</w:t>
      </w:r>
      <w:r w:rsidRPr="00C0031D">
        <w:rPr>
          <w:color w:val="333333"/>
        </w:rPr>
        <w:t xml:space="preserve"> Tuesdays: Group will meet, </w:t>
      </w:r>
      <w:r w:rsidR="00007400" w:rsidRPr="00C0031D">
        <w:rPr>
          <w:b/>
          <w:bCs/>
          <w:color w:val="333333"/>
        </w:rPr>
        <w:t>November 9</w:t>
      </w:r>
      <w:r w:rsidRPr="00C0031D">
        <w:rPr>
          <w:color w:val="333333"/>
        </w:rPr>
        <w:t>, 1:00 – 3:00 p.m. at the home of</w:t>
      </w:r>
      <w:r w:rsidR="00007400" w:rsidRPr="00C0031D">
        <w:rPr>
          <w:color w:val="333333"/>
        </w:rPr>
        <w:t xml:space="preserve"> Sheila Richmond, 152 Juniper Hill Road NE. Sheila will be reviewing </w:t>
      </w:r>
      <w:r w:rsidR="00007400" w:rsidRPr="00C0031D">
        <w:rPr>
          <w:i/>
          <w:iCs/>
          <w:color w:val="333333"/>
        </w:rPr>
        <w:t>Project Hail Mary</w:t>
      </w:r>
      <w:r w:rsidR="00007400" w:rsidRPr="00C0031D">
        <w:rPr>
          <w:color w:val="333333"/>
        </w:rPr>
        <w:t xml:space="preserve">, by Andy Weir.  </w:t>
      </w:r>
      <w:r w:rsidRPr="00C0031D">
        <w:rPr>
          <w:color w:val="333333"/>
        </w:rPr>
        <w:t>Chair: </w:t>
      </w:r>
      <w:r w:rsidRPr="00C0031D">
        <w:rPr>
          <w:b/>
          <w:bCs/>
          <w:color w:val="333333"/>
        </w:rPr>
        <w:t xml:space="preserve">Liz Gordon, </w:t>
      </w:r>
      <w:r w:rsidR="00C0031D" w:rsidRPr="00C0031D">
        <w:rPr>
          <w:b/>
          <w:bCs/>
          <w:color w:val="333333"/>
        </w:rPr>
        <w:t xml:space="preserve">(505) </w:t>
      </w:r>
      <w:r w:rsidRPr="00C0031D">
        <w:rPr>
          <w:b/>
          <w:bCs/>
          <w:color w:val="333333"/>
        </w:rPr>
        <w:t>344-7842</w:t>
      </w:r>
      <w:r w:rsidRPr="00C0031D">
        <w:rPr>
          <w:color w:val="333333"/>
        </w:rPr>
        <w:t>.</w:t>
      </w:r>
    </w:p>
    <w:p w14:paraId="624921A9" w14:textId="77777777" w:rsidR="00BD1C6B" w:rsidRPr="00C0031D" w:rsidRDefault="00BD1C6B" w:rsidP="00BD1C6B">
      <w:pPr>
        <w:tabs>
          <w:tab w:val="left" w:pos="3271"/>
        </w:tabs>
      </w:pPr>
    </w:p>
    <w:p w14:paraId="2A9D3D0B" w14:textId="4C39F2F1" w:rsidR="00BD1C6B" w:rsidRPr="00C0031D" w:rsidRDefault="00BD1C6B" w:rsidP="00BD1C6B">
      <w:pPr>
        <w:rPr>
          <w:b/>
          <w:bCs/>
        </w:rPr>
      </w:pPr>
      <w:r w:rsidRPr="00C0031D">
        <w:rPr>
          <w:b/>
          <w:bCs/>
        </w:rPr>
        <w:t>4</w:t>
      </w:r>
      <w:r w:rsidRPr="00C0031D">
        <w:rPr>
          <w:b/>
          <w:bCs/>
          <w:vertAlign w:val="superscript"/>
        </w:rPr>
        <w:t>th</w:t>
      </w:r>
      <w:r w:rsidRPr="00C0031D">
        <w:rPr>
          <w:b/>
          <w:bCs/>
        </w:rPr>
        <w:t xml:space="preserve"> Tuesday</w:t>
      </w:r>
      <w:r w:rsidRPr="00C0031D">
        <w:t xml:space="preserve">. On </w:t>
      </w:r>
      <w:r w:rsidR="00BC67DF" w:rsidRPr="00C0031D">
        <w:rPr>
          <w:b/>
          <w:bCs/>
        </w:rPr>
        <w:t xml:space="preserve">November </w:t>
      </w:r>
      <w:r w:rsidR="00007400" w:rsidRPr="00C0031D">
        <w:rPr>
          <w:b/>
          <w:bCs/>
        </w:rPr>
        <w:t xml:space="preserve">9 </w:t>
      </w:r>
      <w:r w:rsidR="00007400" w:rsidRPr="00C0031D">
        <w:t xml:space="preserve"> </w:t>
      </w:r>
      <w:r w:rsidRPr="00C0031D">
        <w:t xml:space="preserve">we will meet at </w:t>
      </w:r>
      <w:r w:rsidR="00007400" w:rsidRPr="00C0031D">
        <w:t>La Madeleine</w:t>
      </w:r>
      <w:r w:rsidRPr="00C0031D">
        <w:t>,</w:t>
      </w:r>
      <w:r w:rsidR="00007400" w:rsidRPr="00C0031D">
        <w:t xml:space="preserve"> 2110 Louisiana</w:t>
      </w:r>
      <w:r w:rsidRPr="00C0031D">
        <w:t xml:space="preserve">. Call if you need directions. Chair: </w:t>
      </w:r>
      <w:r w:rsidRPr="00C0031D">
        <w:rPr>
          <w:b/>
          <w:bCs/>
        </w:rPr>
        <w:t xml:space="preserve">Janet Matwiyoff, </w:t>
      </w:r>
      <w:r w:rsidR="00302259" w:rsidRPr="00C0031D">
        <w:rPr>
          <w:b/>
          <w:bCs/>
        </w:rPr>
        <w:t>(505) 385-2624</w:t>
      </w:r>
    </w:p>
    <w:p w14:paraId="6D3B9101" w14:textId="77777777" w:rsidR="00BD1C6B" w:rsidRPr="00C0031D" w:rsidRDefault="00BD1C6B" w:rsidP="00BD1C6B">
      <w:pPr>
        <w:rPr>
          <w:b/>
          <w:bCs/>
        </w:rPr>
      </w:pPr>
    </w:p>
    <w:p w14:paraId="2136D48B" w14:textId="3172014F" w:rsidR="00BD1C6B" w:rsidRPr="00C0031D" w:rsidRDefault="00BD1C6B" w:rsidP="00BD1C6B">
      <w:pPr>
        <w:widowControl w:val="0"/>
        <w:autoSpaceDE w:val="0"/>
        <w:autoSpaceDN w:val="0"/>
        <w:adjustRightInd w:val="0"/>
        <w:rPr>
          <w:b/>
          <w:bCs/>
          <w:color w:val="000000"/>
        </w:rPr>
      </w:pPr>
      <w:r w:rsidRPr="00C0031D">
        <w:rPr>
          <w:b/>
          <w:bCs/>
          <w:color w:val="000000"/>
        </w:rPr>
        <w:t xml:space="preserve">Investigating Games Interest Group.  </w:t>
      </w:r>
      <w:r w:rsidRPr="00C0031D">
        <w:rPr>
          <w:color w:val="000000"/>
        </w:rPr>
        <w:t>Meets on the 4</w:t>
      </w:r>
      <w:r w:rsidRPr="00C0031D">
        <w:rPr>
          <w:color w:val="000000"/>
          <w:vertAlign w:val="superscript"/>
        </w:rPr>
        <w:t>th</w:t>
      </w:r>
      <w:r w:rsidRPr="00C0031D">
        <w:rPr>
          <w:color w:val="000000"/>
        </w:rPr>
        <w:t xml:space="preserve"> Thursday.  The group will meet </w:t>
      </w:r>
      <w:r w:rsidR="004B0C12" w:rsidRPr="00C0031D">
        <w:rPr>
          <w:color w:val="000000" w:themeColor="text1"/>
        </w:rPr>
        <w:t xml:space="preserve">November </w:t>
      </w:r>
      <w:r w:rsidR="001E2226" w:rsidRPr="00C0031D">
        <w:rPr>
          <w:color w:val="000000" w:themeColor="text1"/>
        </w:rPr>
        <w:t>1</w:t>
      </w:r>
      <w:r w:rsidRPr="00C0031D">
        <w:rPr>
          <w:color w:val="000000" w:themeColor="text1"/>
        </w:rPr>
        <w:t xml:space="preserve">8, </w:t>
      </w:r>
      <w:r w:rsidRPr="00C0031D">
        <w:rPr>
          <w:color w:val="000000"/>
        </w:rPr>
        <w:t xml:space="preserve">6 - 9 PM at O-Neill’s on Central.  Contact Cheri Burch, </w:t>
      </w:r>
      <w:hyperlink r:id="rId7" w:history="1">
        <w:r w:rsidRPr="00C0031D">
          <w:rPr>
            <w:rStyle w:val="Hyperlink"/>
          </w:rPr>
          <w:t>ctburch@aol.com</w:t>
        </w:r>
      </w:hyperlink>
      <w:r w:rsidRPr="00C0031D">
        <w:rPr>
          <w:color w:val="000000"/>
        </w:rPr>
        <w:t xml:space="preserve"> for questions or reservation.  Chair: </w:t>
      </w:r>
      <w:r w:rsidRPr="00C0031D">
        <w:rPr>
          <w:b/>
          <w:bCs/>
          <w:color w:val="000000"/>
        </w:rPr>
        <w:t>Cheri Burch</w:t>
      </w:r>
    </w:p>
    <w:p w14:paraId="4F8491AA" w14:textId="77777777" w:rsidR="00BD1C6B" w:rsidRPr="00C0031D" w:rsidRDefault="00BD1C6B" w:rsidP="00BD1C6B">
      <w:pPr>
        <w:widowControl w:val="0"/>
        <w:autoSpaceDE w:val="0"/>
        <w:autoSpaceDN w:val="0"/>
        <w:adjustRightInd w:val="0"/>
        <w:rPr>
          <w:b/>
          <w:bCs/>
          <w:color w:val="000000"/>
        </w:rPr>
      </w:pPr>
    </w:p>
    <w:p w14:paraId="2BD5174D" w14:textId="39D02911" w:rsidR="00BD1C6B" w:rsidRPr="00C0031D" w:rsidRDefault="00BD1C6B" w:rsidP="00BD1C6B">
      <w:pPr>
        <w:rPr>
          <w:color w:val="000000" w:themeColor="text1"/>
        </w:rPr>
      </w:pPr>
      <w:r w:rsidRPr="00C0031D">
        <w:rPr>
          <w:b/>
          <w:bCs/>
          <w:color w:val="000000" w:themeColor="text1"/>
        </w:rPr>
        <w:t xml:space="preserve">Evening Literature.  </w:t>
      </w:r>
      <w:r w:rsidRPr="00C0031D">
        <w:rPr>
          <w:color w:val="000000" w:themeColor="text1"/>
        </w:rPr>
        <w:t>Meets on the 3</w:t>
      </w:r>
      <w:r w:rsidRPr="00C0031D">
        <w:rPr>
          <w:color w:val="000000" w:themeColor="text1"/>
          <w:vertAlign w:val="superscript"/>
        </w:rPr>
        <w:t>rd</w:t>
      </w:r>
      <w:r w:rsidRPr="00C0031D">
        <w:rPr>
          <w:color w:val="000000" w:themeColor="text1"/>
        </w:rPr>
        <w:t xml:space="preserve"> Mondays at 7:</w:t>
      </w:r>
      <w:r w:rsidR="00E23665" w:rsidRPr="00C0031D">
        <w:rPr>
          <w:color w:val="000000" w:themeColor="text1"/>
        </w:rPr>
        <w:t>00</w:t>
      </w:r>
      <w:r w:rsidRPr="00C0031D">
        <w:rPr>
          <w:color w:val="000000" w:themeColor="text1"/>
        </w:rPr>
        <w:t xml:space="preserve"> PM.  The group will meet on </w:t>
      </w:r>
      <w:r w:rsidR="00E23665" w:rsidRPr="00C0031D">
        <w:rPr>
          <w:color w:val="000000" w:themeColor="text1"/>
        </w:rPr>
        <w:t>November 15.</w:t>
      </w:r>
      <w:r w:rsidRPr="00C0031D">
        <w:rPr>
          <w:color w:val="000000" w:themeColor="text1"/>
        </w:rPr>
        <w:t xml:space="preserve"> Please read </w:t>
      </w:r>
      <w:r w:rsidR="00E23665" w:rsidRPr="00C0031D">
        <w:rPr>
          <w:i/>
          <w:iCs/>
          <w:color w:val="000000" w:themeColor="text1"/>
        </w:rPr>
        <w:t xml:space="preserve">American Dirt </w:t>
      </w:r>
      <w:r w:rsidRPr="00C0031D">
        <w:rPr>
          <w:color w:val="000000" w:themeColor="text1"/>
        </w:rPr>
        <w:t>by</w:t>
      </w:r>
      <w:r w:rsidR="00E23665" w:rsidRPr="00C0031D">
        <w:rPr>
          <w:color w:val="000000" w:themeColor="text1"/>
        </w:rPr>
        <w:t xml:space="preserve"> Jeanine Cummins</w:t>
      </w:r>
      <w:r w:rsidRPr="00C0031D">
        <w:rPr>
          <w:i/>
          <w:iCs/>
          <w:color w:val="000000" w:themeColor="text1"/>
        </w:rPr>
        <w:t xml:space="preserve">.  </w:t>
      </w:r>
      <w:r w:rsidR="00E23665" w:rsidRPr="00C0031D">
        <w:rPr>
          <w:color w:val="000000" w:themeColor="text1"/>
        </w:rPr>
        <w:t xml:space="preserve">Call the chair, </w:t>
      </w:r>
      <w:r w:rsidRPr="00C0031D">
        <w:rPr>
          <w:color w:val="000000" w:themeColor="text1"/>
        </w:rPr>
        <w:t xml:space="preserve">Sheila Richmond, </w:t>
      </w:r>
      <w:r w:rsidR="00C0031D" w:rsidRPr="00C0031D">
        <w:rPr>
          <w:color w:val="000000" w:themeColor="text1"/>
        </w:rPr>
        <w:t xml:space="preserve">(505) </w:t>
      </w:r>
      <w:r w:rsidRPr="00C0031D">
        <w:rPr>
          <w:color w:val="000000" w:themeColor="text1"/>
        </w:rPr>
        <w:t xml:space="preserve">280-8904 or </w:t>
      </w:r>
      <w:hyperlink r:id="rId8" w:history="1">
        <w:r w:rsidR="00E23665" w:rsidRPr="00C0031D">
          <w:rPr>
            <w:rStyle w:val="Hyperlink"/>
          </w:rPr>
          <w:t>sdrich111@comcast.net</w:t>
        </w:r>
      </w:hyperlink>
      <w:r w:rsidR="00E23665" w:rsidRPr="00C0031D">
        <w:rPr>
          <w:color w:val="000000" w:themeColor="text1"/>
        </w:rPr>
        <w:t xml:space="preserve"> for directions.</w:t>
      </w:r>
    </w:p>
    <w:p w14:paraId="28EBB812" w14:textId="77777777" w:rsidR="00BD1C6B" w:rsidRPr="00C0031D" w:rsidRDefault="00BD1C6B" w:rsidP="00BD1C6B">
      <w:pPr>
        <w:rPr>
          <w:b/>
          <w:bCs/>
          <w:color w:val="000000" w:themeColor="text1"/>
        </w:rPr>
      </w:pPr>
    </w:p>
    <w:p w14:paraId="76014EDF" w14:textId="07954868" w:rsidR="00BD1C6B" w:rsidRPr="00C0031D" w:rsidRDefault="00BD1C6B" w:rsidP="00BD1C6B">
      <w:pPr>
        <w:rPr>
          <w:color w:val="000000"/>
        </w:rPr>
      </w:pPr>
      <w:r w:rsidRPr="00C0031D">
        <w:rPr>
          <w:b/>
          <w:bCs/>
          <w:color w:val="000000"/>
        </w:rPr>
        <w:t xml:space="preserve">Morning Cuisine.  </w:t>
      </w:r>
      <w:r w:rsidRPr="00C0031D">
        <w:rPr>
          <w:color w:val="000000"/>
        </w:rPr>
        <w:t xml:space="preserve">Meets on the 3rd Tuesday.  We will meet on </w:t>
      </w:r>
      <w:r w:rsidR="00A330C5" w:rsidRPr="00C0031D">
        <w:rPr>
          <w:color w:val="000000"/>
        </w:rPr>
        <w:t>November 16</w:t>
      </w:r>
      <w:r w:rsidR="00200AA3" w:rsidRPr="00C0031D">
        <w:rPr>
          <w:color w:val="000000"/>
        </w:rPr>
        <w:t xml:space="preserve"> </w:t>
      </w:r>
      <w:r w:rsidRPr="00C0031D">
        <w:rPr>
          <w:color w:val="000000"/>
        </w:rPr>
        <w:t xml:space="preserve">at 11:30 at a restaurant.  Members of the group will be called with information.   Chair: </w:t>
      </w:r>
      <w:r w:rsidRPr="00C0031D">
        <w:rPr>
          <w:b/>
          <w:bCs/>
          <w:color w:val="000000"/>
        </w:rPr>
        <w:t>Marilyn Dunn</w:t>
      </w:r>
      <w:r w:rsidRPr="00C0031D">
        <w:rPr>
          <w:color w:val="000000"/>
        </w:rPr>
        <w:t xml:space="preserve">, </w:t>
      </w:r>
      <w:r w:rsidR="00C0031D" w:rsidRPr="00C0031D">
        <w:rPr>
          <w:color w:val="000000"/>
        </w:rPr>
        <w:t xml:space="preserve">(505) </w:t>
      </w:r>
      <w:r w:rsidRPr="00C0031D">
        <w:rPr>
          <w:color w:val="000000"/>
        </w:rPr>
        <w:t>299-5487</w:t>
      </w:r>
    </w:p>
    <w:p w14:paraId="2B3BB407" w14:textId="77777777" w:rsidR="00BD1C6B" w:rsidRPr="00C0031D" w:rsidRDefault="00BD1C6B" w:rsidP="00BD1C6B">
      <w:pPr>
        <w:widowControl w:val="0"/>
        <w:autoSpaceDE w:val="0"/>
        <w:autoSpaceDN w:val="0"/>
        <w:adjustRightInd w:val="0"/>
        <w:rPr>
          <w:b/>
          <w:bCs/>
        </w:rPr>
      </w:pPr>
    </w:p>
    <w:p w14:paraId="2C76437D" w14:textId="183F94D5" w:rsidR="00BD1C6B" w:rsidRPr="00C0031D" w:rsidRDefault="00BD1C6B" w:rsidP="00BD1C6B">
      <w:pPr>
        <w:widowControl w:val="0"/>
        <w:autoSpaceDE w:val="0"/>
        <w:autoSpaceDN w:val="0"/>
        <w:adjustRightInd w:val="0"/>
        <w:rPr>
          <w:color w:val="000000"/>
        </w:rPr>
      </w:pPr>
      <w:r w:rsidRPr="00C0031D">
        <w:rPr>
          <w:b/>
          <w:bCs/>
        </w:rPr>
        <w:t>Mystery</w:t>
      </w:r>
      <w:r w:rsidRPr="00C0031D">
        <w:t xml:space="preserve">.  First Thursday at 1:30 PM. </w:t>
      </w:r>
      <w:r w:rsidR="00543321" w:rsidRPr="00C0031D">
        <w:rPr>
          <w:b/>
          <w:bCs/>
        </w:rPr>
        <w:t>November</w:t>
      </w:r>
      <w:r w:rsidRPr="00C0031D">
        <w:rPr>
          <w:b/>
          <w:bCs/>
        </w:rPr>
        <w:t xml:space="preserve"> </w:t>
      </w:r>
      <w:r w:rsidR="00543321" w:rsidRPr="00C0031D">
        <w:rPr>
          <w:b/>
          <w:bCs/>
        </w:rPr>
        <w:t>4</w:t>
      </w:r>
      <w:r w:rsidRPr="00C0031D">
        <w:t>.   We meet in the small living room at La Vida Llena’s Nueva Vista Building, Juan Tabo at Lagrima de Oro.</w:t>
      </w:r>
      <w:r w:rsidRPr="00C0031D">
        <w:rPr>
          <w:color w:val="000000"/>
        </w:rPr>
        <w:t xml:space="preserve">  Read </w:t>
      </w:r>
      <w:r w:rsidR="00A330C5" w:rsidRPr="00C0031D">
        <w:rPr>
          <w:i/>
          <w:iCs/>
          <w:color w:val="000000"/>
        </w:rPr>
        <w:t xml:space="preserve">Head Wounds </w:t>
      </w:r>
      <w:r w:rsidR="00A330C5" w:rsidRPr="00C0031D">
        <w:rPr>
          <w:color w:val="000000"/>
        </w:rPr>
        <w:t>by Michael McGarrity</w:t>
      </w:r>
      <w:r w:rsidRPr="00C0031D">
        <w:rPr>
          <w:color w:val="000000"/>
        </w:rPr>
        <w:t>.  Hostess: </w:t>
      </w:r>
      <w:r w:rsidR="00A330C5" w:rsidRPr="00C0031D">
        <w:rPr>
          <w:color w:val="000000"/>
        </w:rPr>
        <w:t>Carmen Graham</w:t>
      </w:r>
      <w:r w:rsidRPr="00C0031D">
        <w:rPr>
          <w:color w:val="000000"/>
        </w:rPr>
        <w:t xml:space="preserve">.  Chair: </w:t>
      </w:r>
      <w:r w:rsidRPr="00C0031D">
        <w:rPr>
          <w:b/>
          <w:bCs/>
          <w:color w:val="000000"/>
        </w:rPr>
        <w:t xml:space="preserve">Diane Vadnais, </w:t>
      </w:r>
      <w:r w:rsidR="00654AD8" w:rsidRPr="00C0031D">
        <w:rPr>
          <w:color w:val="000000"/>
        </w:rPr>
        <w:t>(505</w:t>
      </w:r>
      <w:r w:rsidR="00C0031D" w:rsidRPr="00C0031D">
        <w:rPr>
          <w:color w:val="000000"/>
        </w:rPr>
        <w:t>)</w:t>
      </w:r>
      <w:r w:rsidR="00654AD8" w:rsidRPr="00C0031D">
        <w:rPr>
          <w:color w:val="000000"/>
        </w:rPr>
        <w:t xml:space="preserve"> </w:t>
      </w:r>
      <w:r w:rsidRPr="00C0031D">
        <w:rPr>
          <w:color w:val="000000"/>
        </w:rPr>
        <w:t>323-1924</w:t>
      </w:r>
    </w:p>
    <w:p w14:paraId="5007EF2C" w14:textId="77777777" w:rsidR="00BD1C6B" w:rsidRPr="00C0031D" w:rsidRDefault="00BD1C6B" w:rsidP="00BD1C6B">
      <w:pPr>
        <w:widowControl w:val="0"/>
        <w:autoSpaceDE w:val="0"/>
        <w:autoSpaceDN w:val="0"/>
        <w:adjustRightInd w:val="0"/>
        <w:rPr>
          <w:color w:val="000000"/>
        </w:rPr>
      </w:pPr>
    </w:p>
    <w:p w14:paraId="5B6F3FE0" w14:textId="5911BD76" w:rsidR="00BD1C6B" w:rsidRPr="00C0031D" w:rsidRDefault="00BD1C6B" w:rsidP="00BD1C6B">
      <w:r w:rsidRPr="00C0031D">
        <w:rPr>
          <w:b/>
          <w:bCs/>
          <w:color w:val="000000"/>
        </w:rPr>
        <w:lastRenderedPageBreak/>
        <w:t>STEM Task Force</w:t>
      </w:r>
      <w:r w:rsidRPr="00C0031D">
        <w:rPr>
          <w:color w:val="000000"/>
        </w:rPr>
        <w:t xml:space="preserve">.  Thursday, </w:t>
      </w:r>
      <w:r w:rsidR="00543321" w:rsidRPr="00C0031D">
        <w:rPr>
          <w:b/>
          <w:bCs/>
          <w:color w:val="000000"/>
        </w:rPr>
        <w:t>November</w:t>
      </w:r>
      <w:r w:rsidRPr="00C0031D">
        <w:rPr>
          <w:b/>
          <w:bCs/>
          <w:color w:val="000000"/>
        </w:rPr>
        <w:t xml:space="preserve"> </w:t>
      </w:r>
      <w:r w:rsidR="00543321" w:rsidRPr="00C0031D">
        <w:rPr>
          <w:b/>
          <w:bCs/>
          <w:color w:val="000000"/>
        </w:rPr>
        <w:t>18</w:t>
      </w:r>
      <w:r w:rsidRPr="00C0031D">
        <w:rPr>
          <w:color w:val="000000"/>
        </w:rPr>
        <w:t>, 11:30 AM-1:30 PM—L</w:t>
      </w:r>
      <w:r w:rsidR="004B0C12" w:rsidRPr="00C0031D">
        <w:rPr>
          <w:color w:val="000000"/>
        </w:rPr>
        <w:t>e</w:t>
      </w:r>
      <w:r w:rsidRPr="00C0031D">
        <w:rPr>
          <w:color w:val="000000"/>
        </w:rPr>
        <w:t>scombe’s Winery, </w:t>
      </w:r>
      <w:r w:rsidRPr="00C0031D">
        <w:rPr>
          <w:color w:val="222222"/>
          <w:shd w:val="clear" w:color="auto" w:fill="FFFFFF"/>
        </w:rPr>
        <w:t>901 Rio Grande Blvd NW #B-100, Albuquerque, NM 87104. </w:t>
      </w:r>
      <w:r w:rsidRPr="00C0031D">
        <w:rPr>
          <w:color w:val="000000"/>
        </w:rPr>
        <w:t>Contact Cheri Burch, </w:t>
      </w:r>
      <w:hyperlink r:id="rId9" w:history="1">
        <w:r w:rsidRPr="00C0031D">
          <w:rPr>
            <w:color w:val="0000FF"/>
            <w:u w:val="single"/>
          </w:rPr>
          <w:t>ctburch@aol.com</w:t>
        </w:r>
      </w:hyperlink>
      <w:r w:rsidRPr="00C0031D">
        <w:rPr>
          <w:color w:val="000000"/>
        </w:rPr>
        <w:t>, for questions or reservation.</w:t>
      </w:r>
    </w:p>
    <w:p w14:paraId="55F26CDC" w14:textId="77777777" w:rsidR="00BD1C6B" w:rsidRPr="00C0031D" w:rsidRDefault="00BD1C6B" w:rsidP="00BD1C6B">
      <w:pPr>
        <w:rPr>
          <w:color w:val="000000"/>
        </w:rPr>
      </w:pPr>
    </w:p>
    <w:p w14:paraId="504710C2" w14:textId="77777777" w:rsidR="00BD1C6B" w:rsidRPr="00C0031D" w:rsidRDefault="00BD1C6B" w:rsidP="00BD1C6B">
      <w:pPr>
        <w:rPr>
          <w:color w:val="000000"/>
        </w:rPr>
      </w:pPr>
      <w:r w:rsidRPr="00C0031D">
        <w:rPr>
          <w:b/>
          <w:bCs/>
          <w:color w:val="000000"/>
        </w:rPr>
        <w:t xml:space="preserve">Travel. </w:t>
      </w:r>
      <w:r w:rsidRPr="00C0031D">
        <w:rPr>
          <w:color w:val="000000"/>
        </w:rPr>
        <w:t xml:space="preserve">Third Mondays at 1:30 PM.  The Travel group will not meet in October or November.  Chair: </w:t>
      </w:r>
      <w:r w:rsidRPr="00C0031D">
        <w:rPr>
          <w:b/>
          <w:bCs/>
          <w:color w:val="000000"/>
        </w:rPr>
        <w:t>Ted Cooley</w:t>
      </w:r>
      <w:r w:rsidRPr="00C0031D">
        <w:rPr>
          <w:color w:val="000000"/>
        </w:rPr>
        <w:t xml:space="preserve">, 255-3720 </w:t>
      </w:r>
    </w:p>
    <w:p w14:paraId="2144DD9C" w14:textId="0A544618" w:rsidR="00BD1C6B" w:rsidRPr="00C0031D" w:rsidRDefault="00BD1C6B" w:rsidP="00BD1C6B">
      <w:pPr>
        <w:jc w:val="center"/>
        <w:rPr>
          <w:b/>
          <w:bCs/>
          <w:color w:val="4472C4" w:themeColor="accent1"/>
        </w:rPr>
      </w:pPr>
      <w:r w:rsidRPr="00C0031D">
        <w:rPr>
          <w:b/>
          <w:bCs/>
          <w:color w:val="4472C4" w:themeColor="accent1"/>
        </w:rPr>
        <w:t>Calendar</w:t>
      </w:r>
    </w:p>
    <w:p w14:paraId="69F66084" w14:textId="77777777" w:rsidR="00BD1C6B" w:rsidRPr="00C0031D" w:rsidRDefault="00BD1C6B" w:rsidP="00BD1C6B">
      <w:pPr>
        <w:jc w:val="center"/>
        <w:rPr>
          <w:color w:val="000000"/>
        </w:rPr>
      </w:pPr>
    </w:p>
    <w:p w14:paraId="1F666B23" w14:textId="09623C40" w:rsidR="00BD1C6B" w:rsidRPr="00C0031D" w:rsidRDefault="00BD1C6B" w:rsidP="00BD1C6B">
      <w:pPr>
        <w:rPr>
          <w:color w:val="000000"/>
        </w:rPr>
      </w:pPr>
      <w:r w:rsidRPr="00C0031D">
        <w:rPr>
          <w:color w:val="000000"/>
        </w:rPr>
        <w:t>Oct. 30</w:t>
      </w:r>
      <w:r w:rsidRPr="00C0031D">
        <w:rPr>
          <w:color w:val="000000"/>
        </w:rPr>
        <w:tab/>
        <w:t>AAUW New Mexico Leadership Team Meeting</w:t>
      </w:r>
      <w:r w:rsidRPr="00C0031D">
        <w:rPr>
          <w:color w:val="000000"/>
        </w:rPr>
        <w:tab/>
      </w:r>
      <w:r w:rsidRPr="00C0031D">
        <w:rPr>
          <w:color w:val="000000"/>
        </w:rPr>
        <w:tab/>
      </w:r>
      <w:r w:rsidR="00E70B56" w:rsidRPr="00C0031D">
        <w:rPr>
          <w:color w:val="000000"/>
        </w:rPr>
        <w:t xml:space="preserve"> </w:t>
      </w:r>
      <w:r w:rsidR="00423A05" w:rsidRPr="00C0031D">
        <w:rPr>
          <w:color w:val="000000"/>
        </w:rPr>
        <w:tab/>
      </w:r>
      <w:r w:rsidR="00654AD8" w:rsidRPr="00C0031D">
        <w:rPr>
          <w:color w:val="000000"/>
        </w:rPr>
        <w:t xml:space="preserve"> </w:t>
      </w:r>
      <w:r w:rsidR="00E70B56" w:rsidRPr="00C0031D">
        <w:rPr>
          <w:color w:val="000000"/>
        </w:rPr>
        <w:t>9:30-3:00</w:t>
      </w:r>
    </w:p>
    <w:p w14:paraId="7CA36DCC" w14:textId="7C92E428" w:rsidR="00E70B56" w:rsidRPr="00C0031D" w:rsidRDefault="00E70B56" w:rsidP="00BD1C6B">
      <w:pPr>
        <w:rPr>
          <w:color w:val="000000"/>
        </w:rPr>
      </w:pPr>
      <w:r w:rsidRPr="00C0031D">
        <w:rPr>
          <w:color w:val="000000"/>
        </w:rPr>
        <w:tab/>
      </w:r>
      <w:r w:rsidRPr="00C0031D">
        <w:rPr>
          <w:color w:val="000000"/>
        </w:rPr>
        <w:tab/>
        <w:t>Albuquerque Center for Peace and Justice</w:t>
      </w:r>
    </w:p>
    <w:p w14:paraId="58EF8566" w14:textId="77DD7204" w:rsidR="00B75DFE" w:rsidRPr="00C0031D" w:rsidRDefault="00E70B56" w:rsidP="00BD1C6B">
      <w:pPr>
        <w:rPr>
          <w:color w:val="000000"/>
        </w:rPr>
      </w:pPr>
      <w:r w:rsidRPr="00C0031D">
        <w:rPr>
          <w:color w:val="000000"/>
        </w:rPr>
        <w:tab/>
      </w:r>
      <w:r w:rsidRPr="00C0031D">
        <w:rPr>
          <w:color w:val="000000"/>
        </w:rPr>
        <w:tab/>
        <w:t>202 Harvard Dr. S.E.</w:t>
      </w:r>
    </w:p>
    <w:p w14:paraId="2BE1A6A9" w14:textId="400970B8" w:rsidR="00BD1C6B" w:rsidRPr="00C0031D" w:rsidRDefault="00BD1C6B" w:rsidP="00BD1C6B">
      <w:pPr>
        <w:rPr>
          <w:color w:val="000000"/>
        </w:rPr>
      </w:pPr>
      <w:r w:rsidRPr="00C0031D">
        <w:rPr>
          <w:color w:val="000000"/>
        </w:rPr>
        <w:t xml:space="preserve">Nov.   6 </w:t>
      </w:r>
      <w:r w:rsidRPr="00C0031D">
        <w:rPr>
          <w:color w:val="000000"/>
        </w:rPr>
        <w:tab/>
        <w:t xml:space="preserve">Branch meeting at Coronado Villa </w:t>
      </w:r>
      <w:r w:rsidRPr="00C0031D">
        <w:rPr>
          <w:color w:val="000000"/>
        </w:rPr>
        <w:tab/>
      </w:r>
      <w:r w:rsidRPr="00C0031D">
        <w:rPr>
          <w:color w:val="000000"/>
        </w:rPr>
        <w:tab/>
      </w:r>
      <w:r w:rsidRPr="00C0031D">
        <w:rPr>
          <w:color w:val="000000"/>
        </w:rPr>
        <w:tab/>
      </w:r>
      <w:r w:rsidR="00654AD8" w:rsidRPr="00C0031D">
        <w:rPr>
          <w:color w:val="000000"/>
        </w:rPr>
        <w:tab/>
      </w:r>
      <w:r w:rsidRPr="00C0031D">
        <w:rPr>
          <w:color w:val="000000"/>
        </w:rPr>
        <w:t>10:00-12</w:t>
      </w:r>
      <w:r w:rsidR="00654AD8" w:rsidRPr="00C0031D">
        <w:rPr>
          <w:color w:val="000000"/>
        </w:rPr>
        <w:t>:</w:t>
      </w:r>
      <w:r w:rsidR="00C0031D">
        <w:rPr>
          <w:color w:val="000000"/>
        </w:rPr>
        <w:t>00</w:t>
      </w:r>
    </w:p>
    <w:p w14:paraId="6AD83226" w14:textId="45362AC5" w:rsidR="00423A05" w:rsidRPr="00C0031D" w:rsidRDefault="00BD1C6B" w:rsidP="00BD1C6B">
      <w:pPr>
        <w:rPr>
          <w:color w:val="000000"/>
        </w:rPr>
      </w:pPr>
      <w:r w:rsidRPr="00C0031D">
        <w:rPr>
          <w:color w:val="000000"/>
        </w:rPr>
        <w:t>Nov.   8</w:t>
      </w:r>
      <w:r w:rsidRPr="00C0031D">
        <w:rPr>
          <w:color w:val="000000"/>
        </w:rPr>
        <w:tab/>
        <w:t>Albuquerque Branch Board Meeting on Zoom</w:t>
      </w:r>
      <w:r w:rsidRPr="00C0031D">
        <w:rPr>
          <w:color w:val="000000"/>
        </w:rPr>
        <w:tab/>
      </w:r>
      <w:r w:rsidRPr="00C0031D">
        <w:rPr>
          <w:color w:val="000000"/>
        </w:rPr>
        <w:tab/>
      </w:r>
      <w:r w:rsidR="008F1658" w:rsidRPr="00C0031D">
        <w:rPr>
          <w:color w:val="000000"/>
        </w:rPr>
        <w:t xml:space="preserve">          </w:t>
      </w:r>
      <w:r w:rsidRPr="00C0031D">
        <w:rPr>
          <w:color w:val="000000"/>
        </w:rPr>
        <w:t xml:space="preserve"> </w:t>
      </w:r>
      <w:r w:rsidR="00654AD8" w:rsidRPr="00C0031D">
        <w:rPr>
          <w:color w:val="000000"/>
        </w:rPr>
        <w:t xml:space="preserve"> </w:t>
      </w:r>
      <w:r w:rsidRPr="00C0031D">
        <w:rPr>
          <w:color w:val="000000"/>
        </w:rPr>
        <w:t xml:space="preserve">5:30 to 7:30 </w:t>
      </w:r>
    </w:p>
    <w:p w14:paraId="2E3E845B" w14:textId="61DE85FE" w:rsidR="00423A05" w:rsidRPr="00C0031D" w:rsidRDefault="00423A05" w:rsidP="00BD1C6B">
      <w:pPr>
        <w:rPr>
          <w:color w:val="000000"/>
        </w:rPr>
      </w:pPr>
    </w:p>
    <w:p w14:paraId="64E71C45" w14:textId="77777777" w:rsidR="008F1658" w:rsidRPr="00C0031D" w:rsidRDefault="008F1658" w:rsidP="008F1658">
      <w:pPr>
        <w:pStyle w:val="Heading6"/>
        <w:ind w:right="21"/>
        <w:jc w:val="center"/>
        <w:rPr>
          <w:rFonts w:ascii="Arial" w:eastAsia="Arial" w:hAnsi="Arial" w:cs="Arial"/>
          <w:color w:val="70AD47" w:themeColor="accent6"/>
          <w:sz w:val="24"/>
        </w:rPr>
      </w:pPr>
      <w:r w:rsidRPr="00C0031D">
        <w:rPr>
          <w:rFonts w:ascii="Arial" w:hAnsi="Arial" w:cs="Arial"/>
          <w:b/>
          <w:bCs/>
          <w:color w:val="70AD47" w:themeColor="accent6"/>
          <w:sz w:val="24"/>
        </w:rPr>
        <w:t>Contact Information</w:t>
      </w:r>
      <w:r w:rsidRPr="00C0031D">
        <w:rPr>
          <w:rFonts w:ascii="Arial" w:eastAsia="Arial" w:hAnsi="Arial" w:cs="Arial"/>
          <w:color w:val="70AD47" w:themeColor="accent6"/>
          <w:sz w:val="24"/>
        </w:rPr>
        <w:t xml:space="preserve">  </w:t>
      </w:r>
    </w:p>
    <w:p w14:paraId="113461B4" w14:textId="77777777" w:rsidR="008F1658" w:rsidRPr="00C0031D" w:rsidRDefault="008F1658" w:rsidP="008F1658">
      <w:pPr>
        <w:pStyle w:val="NoSpacing"/>
        <w:rPr>
          <w:rFonts w:ascii="Arial" w:hAnsi="Arial" w:cs="Arial"/>
          <w:sz w:val="24"/>
        </w:rPr>
      </w:pPr>
    </w:p>
    <w:p w14:paraId="2194F9AE" w14:textId="77777777" w:rsidR="008F1658" w:rsidRPr="00C0031D" w:rsidRDefault="008F1658" w:rsidP="008F1658">
      <w:pPr>
        <w:spacing w:after="5" w:line="249" w:lineRule="auto"/>
        <w:ind w:left="10" w:right="10" w:hanging="10"/>
      </w:pPr>
      <w:r w:rsidRPr="00C0031D">
        <w:rPr>
          <w:rFonts w:eastAsia="Arial"/>
        </w:rPr>
        <w:t xml:space="preserve">AAUW Albuquerque E-mail: aauw.abqnm@yahoo.com    </w:t>
      </w:r>
      <w:r w:rsidRPr="00C0031D">
        <w:rPr>
          <w:rFonts w:eastAsia="Arial"/>
          <w:color w:val="403E41"/>
        </w:rPr>
        <w:t xml:space="preserve"> </w:t>
      </w:r>
    </w:p>
    <w:p w14:paraId="6B3B4008" w14:textId="77777777" w:rsidR="008F1658" w:rsidRPr="00C0031D" w:rsidRDefault="008F1658" w:rsidP="008F1658">
      <w:pPr>
        <w:spacing w:after="5" w:line="249" w:lineRule="auto"/>
        <w:ind w:left="10" w:right="10" w:hanging="10"/>
      </w:pPr>
      <w:r w:rsidRPr="00C0031D">
        <w:rPr>
          <w:rFonts w:eastAsia="Arial"/>
        </w:rPr>
        <w:t xml:space="preserve">AAUW Albuquerque Branch Website: https://albuquerque-nm.aauw.net    </w:t>
      </w:r>
      <w:r w:rsidRPr="00C0031D">
        <w:rPr>
          <w:rFonts w:eastAsia="Arial"/>
          <w:color w:val="403E41"/>
        </w:rPr>
        <w:t xml:space="preserve"> </w:t>
      </w:r>
    </w:p>
    <w:p w14:paraId="5B14591B" w14:textId="77777777" w:rsidR="008F1658" w:rsidRPr="00C0031D" w:rsidRDefault="008F1658" w:rsidP="008F1658">
      <w:pPr>
        <w:spacing w:after="5" w:line="249" w:lineRule="auto"/>
        <w:ind w:left="10" w:right="10" w:hanging="10"/>
      </w:pPr>
      <w:r w:rsidRPr="00C0031D">
        <w:rPr>
          <w:rFonts w:eastAsia="Arial"/>
        </w:rPr>
        <w:t xml:space="preserve">AAUW Albuquerque Mail Address: PO Box 92643, Albuquerque, 87199-2643    </w:t>
      </w:r>
      <w:r w:rsidRPr="00C0031D">
        <w:rPr>
          <w:rFonts w:eastAsia="Arial"/>
          <w:color w:val="403E41"/>
        </w:rPr>
        <w:t xml:space="preserve"> </w:t>
      </w:r>
    </w:p>
    <w:p w14:paraId="36AB57B8" w14:textId="77777777" w:rsidR="008F1658" w:rsidRPr="00C0031D" w:rsidRDefault="008F1658" w:rsidP="008F1658">
      <w:pPr>
        <w:spacing w:after="5" w:line="249" w:lineRule="auto"/>
        <w:ind w:left="10" w:right="10" w:hanging="10"/>
      </w:pPr>
      <w:r w:rsidRPr="00C0031D">
        <w:rPr>
          <w:rFonts w:eastAsia="Arial"/>
        </w:rPr>
        <w:t xml:space="preserve">Newsletter Editor: Patricia Maben, pam1246@me.com    </w:t>
      </w:r>
      <w:r w:rsidRPr="00C0031D">
        <w:rPr>
          <w:rFonts w:eastAsia="Arial"/>
          <w:color w:val="403E41"/>
        </w:rPr>
        <w:t xml:space="preserve"> </w:t>
      </w:r>
    </w:p>
    <w:p w14:paraId="665111CC" w14:textId="77777777" w:rsidR="008F1658" w:rsidRPr="00C0031D" w:rsidRDefault="008F1658" w:rsidP="008F1658">
      <w:pPr>
        <w:spacing w:after="5" w:line="249" w:lineRule="auto"/>
        <w:ind w:left="10" w:right="10" w:hanging="10"/>
      </w:pPr>
      <w:r w:rsidRPr="00C0031D">
        <w:rPr>
          <w:rFonts w:eastAsia="Arial"/>
        </w:rPr>
        <w:t xml:space="preserve">AAUW New Mexico Website: https://aauw-nm.org    </w:t>
      </w:r>
      <w:r w:rsidRPr="00C0031D">
        <w:rPr>
          <w:rFonts w:eastAsia="Arial"/>
          <w:color w:val="403E41"/>
        </w:rPr>
        <w:t xml:space="preserve"> </w:t>
      </w:r>
    </w:p>
    <w:p w14:paraId="4F24A4C9" w14:textId="77777777" w:rsidR="008F1658" w:rsidRPr="00C0031D" w:rsidRDefault="008F1658" w:rsidP="008F1658">
      <w:pPr>
        <w:spacing w:after="5" w:line="249" w:lineRule="auto"/>
        <w:ind w:left="10" w:right="10" w:hanging="10"/>
      </w:pPr>
      <w:r w:rsidRPr="00C0031D">
        <w:rPr>
          <w:rFonts w:eastAsia="Arial"/>
        </w:rPr>
        <w:t xml:space="preserve">AAUW Website: AAUW.org    </w:t>
      </w:r>
      <w:r w:rsidRPr="00C0031D">
        <w:rPr>
          <w:rFonts w:eastAsia="Arial"/>
          <w:color w:val="403E41"/>
        </w:rPr>
        <w:t xml:space="preserve"> </w:t>
      </w:r>
    </w:p>
    <w:p w14:paraId="4BD29F84" w14:textId="77777777" w:rsidR="008F1658" w:rsidRPr="00C0031D" w:rsidRDefault="008F1658" w:rsidP="008F1658">
      <w:pPr>
        <w:spacing w:after="5" w:line="249" w:lineRule="auto"/>
        <w:ind w:left="10" w:right="10" w:hanging="10"/>
        <w:rPr>
          <w:rFonts w:eastAsia="Times New Roman"/>
          <w:color w:val="000000" w:themeColor="text1"/>
        </w:rPr>
      </w:pPr>
      <w:r w:rsidRPr="00C0031D">
        <w:rPr>
          <w:rFonts w:eastAsia="Arial"/>
        </w:rPr>
        <w:t>Albuquerque Branch of AAUW | PO Box 92643, Albuquerque, NM 87109</w:t>
      </w:r>
      <w:r w:rsidRPr="00C0031D">
        <w:rPr>
          <w:rFonts w:eastAsia="Arial"/>
          <w:color w:val="403E41"/>
        </w:rPr>
        <w:t xml:space="preserve"> </w:t>
      </w:r>
    </w:p>
    <w:p w14:paraId="1D3F457C" w14:textId="6A3E6564" w:rsidR="00B75DFE" w:rsidRPr="00C0031D" w:rsidRDefault="00B75DFE" w:rsidP="00BD1C6B">
      <w:pPr>
        <w:rPr>
          <w:color w:val="000000"/>
        </w:rPr>
      </w:pPr>
    </w:p>
    <w:p w14:paraId="76C49061" w14:textId="15F053CD" w:rsidR="008F1658" w:rsidRPr="00C0031D" w:rsidRDefault="008F1658" w:rsidP="00BD1C6B">
      <w:pPr>
        <w:rPr>
          <w:color w:val="000000"/>
        </w:rPr>
      </w:pPr>
      <w:r w:rsidRPr="00C0031D">
        <w:rPr>
          <w:color w:val="000000"/>
        </w:rPr>
        <w:t>Due to illness of the editor, the newsletter was limited to the most important member information.</w:t>
      </w:r>
    </w:p>
    <w:p w14:paraId="45727152" w14:textId="082A33BE" w:rsidR="00B75DFE" w:rsidRPr="00C0031D" w:rsidRDefault="00B75DFE" w:rsidP="00BD1C6B">
      <w:pPr>
        <w:rPr>
          <w:color w:val="000000"/>
        </w:rPr>
      </w:pPr>
    </w:p>
    <w:p w14:paraId="28C9424C" w14:textId="77777777" w:rsidR="002F4D31" w:rsidRPr="00C0031D" w:rsidRDefault="002F4D31" w:rsidP="00241E2C"/>
    <w:p w14:paraId="1737FAFE" w14:textId="77777777" w:rsidR="00241E2C" w:rsidRPr="00C0031D" w:rsidRDefault="00241E2C" w:rsidP="00241E2C">
      <w:pPr>
        <w:autoSpaceDE w:val="0"/>
        <w:autoSpaceDN w:val="0"/>
        <w:adjustRightInd w:val="0"/>
        <w:jc w:val="center"/>
        <w:rPr>
          <w:color w:val="000000"/>
        </w:rPr>
      </w:pPr>
    </w:p>
    <w:p w14:paraId="46CE22CE" w14:textId="6D1A1D63" w:rsidR="00241E2C" w:rsidRPr="00C0031D" w:rsidRDefault="00241E2C" w:rsidP="00241E2C">
      <w:pPr>
        <w:autoSpaceDE w:val="0"/>
        <w:autoSpaceDN w:val="0"/>
        <w:adjustRightInd w:val="0"/>
        <w:rPr>
          <w:color w:val="000000"/>
        </w:rPr>
      </w:pPr>
    </w:p>
    <w:p w14:paraId="1DE65607" w14:textId="77777777" w:rsidR="00241E2C" w:rsidRPr="00C0031D" w:rsidRDefault="00241E2C" w:rsidP="00241E2C">
      <w:pPr>
        <w:autoSpaceDE w:val="0"/>
        <w:autoSpaceDN w:val="0"/>
        <w:adjustRightInd w:val="0"/>
        <w:rPr>
          <w:color w:val="000000"/>
        </w:rPr>
      </w:pPr>
    </w:p>
    <w:p w14:paraId="12EC1229" w14:textId="77777777" w:rsidR="00241E2C" w:rsidRDefault="00241E2C" w:rsidP="00241E2C">
      <w:pPr>
        <w:autoSpaceDE w:val="0"/>
        <w:autoSpaceDN w:val="0"/>
        <w:adjustRightInd w:val="0"/>
        <w:rPr>
          <w:color w:val="000000"/>
        </w:rPr>
      </w:pPr>
    </w:p>
    <w:p w14:paraId="6A2269E9" w14:textId="77777777" w:rsidR="00241E2C" w:rsidRPr="00241E2C" w:rsidRDefault="00241E2C" w:rsidP="00241E2C">
      <w:pPr>
        <w:jc w:val="center"/>
        <w:rPr>
          <w:sz w:val="20"/>
          <w:szCs w:val="20"/>
        </w:rPr>
      </w:pPr>
    </w:p>
    <w:p w14:paraId="51DCA9AC" w14:textId="77777777" w:rsidR="00241E2C" w:rsidRDefault="00241E2C" w:rsidP="00241E2C">
      <w:pPr>
        <w:jc w:val="center"/>
      </w:pPr>
    </w:p>
    <w:sectPr w:rsidR="00241E2C" w:rsidSect="00B75DFE">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6254" w14:textId="77777777" w:rsidR="00272DBF" w:rsidRDefault="00272DBF" w:rsidP="00241E2C">
      <w:r>
        <w:separator/>
      </w:r>
    </w:p>
  </w:endnote>
  <w:endnote w:type="continuationSeparator" w:id="0">
    <w:p w14:paraId="3B7EAF28" w14:textId="77777777" w:rsidR="00272DBF" w:rsidRDefault="00272DBF" w:rsidP="0024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612D" w14:textId="77777777" w:rsidR="00272DBF" w:rsidRDefault="00272DBF" w:rsidP="00241E2C">
      <w:r>
        <w:separator/>
      </w:r>
    </w:p>
  </w:footnote>
  <w:footnote w:type="continuationSeparator" w:id="0">
    <w:p w14:paraId="08FC91C0" w14:textId="77777777" w:rsidR="00272DBF" w:rsidRDefault="00272DBF" w:rsidP="0024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B1E8" w14:textId="13F1C1D4" w:rsidR="006A58DE" w:rsidRDefault="00B75DFE" w:rsidP="00B75DFE">
    <w:pPr>
      <w:pStyle w:val="Header"/>
      <w:jc w:val="center"/>
    </w:pPr>
    <w:r>
      <w:rPr>
        <w:noProof/>
      </w:rPr>
      <w:drawing>
        <wp:inline distT="0" distB="0" distL="0" distR="0" wp14:anchorId="3CA59CD6" wp14:editId="42DFAA7D">
          <wp:extent cx="2258646" cy="965571"/>
          <wp:effectExtent l="0" t="0" r="254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352" cy="9829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2C"/>
    <w:rsid w:val="00007400"/>
    <w:rsid w:val="00041503"/>
    <w:rsid w:val="00136AFC"/>
    <w:rsid w:val="001E2226"/>
    <w:rsid w:val="00200AA3"/>
    <w:rsid w:val="00241E2C"/>
    <w:rsid w:val="00272DBF"/>
    <w:rsid w:val="002F4D31"/>
    <w:rsid w:val="00302259"/>
    <w:rsid w:val="003D1DC4"/>
    <w:rsid w:val="00413E1C"/>
    <w:rsid w:val="00423A05"/>
    <w:rsid w:val="004B0C12"/>
    <w:rsid w:val="004B0D11"/>
    <w:rsid w:val="004E53A0"/>
    <w:rsid w:val="00543321"/>
    <w:rsid w:val="005F2EF8"/>
    <w:rsid w:val="00654AD8"/>
    <w:rsid w:val="006A58DE"/>
    <w:rsid w:val="006C2981"/>
    <w:rsid w:val="00792039"/>
    <w:rsid w:val="00867DC8"/>
    <w:rsid w:val="008F1658"/>
    <w:rsid w:val="00967CCF"/>
    <w:rsid w:val="009B5488"/>
    <w:rsid w:val="00A07426"/>
    <w:rsid w:val="00A330C5"/>
    <w:rsid w:val="00AB7153"/>
    <w:rsid w:val="00B75DFE"/>
    <w:rsid w:val="00BC67DF"/>
    <w:rsid w:val="00BD1C6B"/>
    <w:rsid w:val="00C0031D"/>
    <w:rsid w:val="00D70E41"/>
    <w:rsid w:val="00E23665"/>
    <w:rsid w:val="00E24C57"/>
    <w:rsid w:val="00E70B56"/>
    <w:rsid w:val="00E73896"/>
    <w:rsid w:val="00F6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9501"/>
  <w15:chartTrackingRefBased/>
  <w15:docId w15:val="{847D14A5-1778-5342-ABDA-ECFEEDD6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8F1658"/>
    <w:pPr>
      <w:keepNext/>
      <w:keepLines/>
      <w:spacing w:before="40" w:line="259" w:lineRule="auto"/>
      <w:outlineLvl w:val="5"/>
    </w:pPr>
    <w:rPr>
      <w:rFonts w:asciiTheme="majorHAnsi" w:eastAsiaTheme="majorEastAsia" w:hAnsiTheme="majorHAnsi" w:cstheme="majorBidi"/>
      <w:color w:val="1F3763"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E2C"/>
    <w:pPr>
      <w:tabs>
        <w:tab w:val="center" w:pos="4680"/>
        <w:tab w:val="right" w:pos="9360"/>
      </w:tabs>
    </w:pPr>
  </w:style>
  <w:style w:type="character" w:customStyle="1" w:styleId="HeaderChar">
    <w:name w:val="Header Char"/>
    <w:basedOn w:val="DefaultParagraphFont"/>
    <w:link w:val="Header"/>
    <w:uiPriority w:val="99"/>
    <w:rsid w:val="00241E2C"/>
  </w:style>
  <w:style w:type="paragraph" w:styleId="Footer">
    <w:name w:val="footer"/>
    <w:basedOn w:val="Normal"/>
    <w:link w:val="FooterChar"/>
    <w:uiPriority w:val="99"/>
    <w:unhideWhenUsed/>
    <w:rsid w:val="00241E2C"/>
    <w:pPr>
      <w:tabs>
        <w:tab w:val="center" w:pos="4680"/>
        <w:tab w:val="right" w:pos="9360"/>
      </w:tabs>
    </w:pPr>
  </w:style>
  <w:style w:type="character" w:customStyle="1" w:styleId="FooterChar">
    <w:name w:val="Footer Char"/>
    <w:basedOn w:val="DefaultParagraphFont"/>
    <w:link w:val="Footer"/>
    <w:uiPriority w:val="99"/>
    <w:rsid w:val="00241E2C"/>
  </w:style>
  <w:style w:type="character" w:styleId="Hyperlink">
    <w:name w:val="Hyperlink"/>
    <w:basedOn w:val="DefaultParagraphFont"/>
    <w:uiPriority w:val="99"/>
    <w:unhideWhenUsed/>
    <w:rsid w:val="00BD1C6B"/>
    <w:rPr>
      <w:color w:val="0000FF"/>
      <w:u w:val="single"/>
    </w:rPr>
  </w:style>
  <w:style w:type="character" w:styleId="UnresolvedMention">
    <w:name w:val="Unresolved Mention"/>
    <w:basedOn w:val="DefaultParagraphFont"/>
    <w:uiPriority w:val="99"/>
    <w:semiHidden/>
    <w:unhideWhenUsed/>
    <w:rsid w:val="00E23665"/>
    <w:rPr>
      <w:color w:val="605E5C"/>
      <w:shd w:val="clear" w:color="auto" w:fill="E1DFDD"/>
    </w:rPr>
  </w:style>
  <w:style w:type="character" w:customStyle="1" w:styleId="Heading6Char">
    <w:name w:val="Heading 6 Char"/>
    <w:basedOn w:val="DefaultParagraphFont"/>
    <w:link w:val="Heading6"/>
    <w:uiPriority w:val="9"/>
    <w:rsid w:val="008F1658"/>
    <w:rPr>
      <w:rFonts w:asciiTheme="majorHAnsi" w:eastAsiaTheme="majorEastAsia" w:hAnsiTheme="majorHAnsi" w:cstheme="majorBidi"/>
      <w:color w:val="1F3763" w:themeColor="accent1" w:themeShade="7F"/>
      <w:sz w:val="22"/>
    </w:rPr>
  </w:style>
  <w:style w:type="paragraph" w:styleId="NoSpacing">
    <w:name w:val="No Spacing"/>
    <w:uiPriority w:val="1"/>
    <w:qFormat/>
    <w:rsid w:val="008F1658"/>
    <w:rPr>
      <w:rFonts w:ascii="Calibri" w:eastAsia="Calibri" w:hAnsi="Calibri" w:cs="Calibri"/>
      <w:color w:val="000000"/>
      <w:sz w:val="22"/>
    </w:rPr>
  </w:style>
  <w:style w:type="character" w:customStyle="1" w:styleId="apple-converted-space">
    <w:name w:val="apple-converted-space"/>
    <w:basedOn w:val="DefaultParagraphFont"/>
    <w:rsid w:val="003D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9868">
      <w:bodyDiv w:val="1"/>
      <w:marLeft w:val="0"/>
      <w:marRight w:val="0"/>
      <w:marTop w:val="0"/>
      <w:marBottom w:val="0"/>
      <w:divBdr>
        <w:top w:val="none" w:sz="0" w:space="0" w:color="auto"/>
        <w:left w:val="none" w:sz="0" w:space="0" w:color="auto"/>
        <w:bottom w:val="none" w:sz="0" w:space="0" w:color="auto"/>
        <w:right w:val="none" w:sz="0" w:space="0" w:color="auto"/>
      </w:divBdr>
      <w:divsChild>
        <w:div w:id="467816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565843">
              <w:marLeft w:val="0"/>
              <w:marRight w:val="0"/>
              <w:marTop w:val="0"/>
              <w:marBottom w:val="0"/>
              <w:divBdr>
                <w:top w:val="none" w:sz="0" w:space="0" w:color="auto"/>
                <w:left w:val="none" w:sz="0" w:space="0" w:color="auto"/>
                <w:bottom w:val="none" w:sz="0" w:space="0" w:color="auto"/>
                <w:right w:val="none" w:sz="0" w:space="0" w:color="auto"/>
              </w:divBdr>
              <w:divsChild>
                <w:div w:id="1928266005">
                  <w:marLeft w:val="0"/>
                  <w:marRight w:val="0"/>
                  <w:marTop w:val="0"/>
                  <w:marBottom w:val="0"/>
                  <w:divBdr>
                    <w:top w:val="none" w:sz="0" w:space="0" w:color="auto"/>
                    <w:left w:val="none" w:sz="0" w:space="0" w:color="auto"/>
                    <w:bottom w:val="none" w:sz="0" w:space="0" w:color="auto"/>
                    <w:right w:val="none" w:sz="0" w:space="0" w:color="auto"/>
                  </w:divBdr>
                  <w:divsChild>
                    <w:div w:id="1547836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1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ich111@comcast.net" TargetMode="External"/><Relationship Id="rId3" Type="http://schemas.openxmlformats.org/officeDocument/2006/relationships/webSettings" Target="webSettings.xml"/><Relationship Id="rId7" Type="http://schemas.openxmlformats.org/officeDocument/2006/relationships/hyperlink" Target="mailto:ctburch@a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tburch@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pam19382020@outlook.com</dc:creator>
  <cp:keywords/>
  <dc:description/>
  <cp:lastModifiedBy>pam19382020@outlook.com</cp:lastModifiedBy>
  <cp:revision>2</cp:revision>
  <cp:lastPrinted>2021-10-29T16:01:00Z</cp:lastPrinted>
  <dcterms:created xsi:type="dcterms:W3CDTF">2021-10-29T16:02:00Z</dcterms:created>
  <dcterms:modified xsi:type="dcterms:W3CDTF">2021-10-29T16:02:00Z</dcterms:modified>
</cp:coreProperties>
</file>